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35B6B" w14:textId="5A3955CB" w:rsidR="002144C7" w:rsidRPr="004F38E1" w:rsidRDefault="002144C7" w:rsidP="002144C7">
      <w:pPr>
        <w:spacing w:after="0" w:line="240" w:lineRule="auto"/>
        <w:jc w:val="center"/>
        <w:rPr>
          <w:rFonts w:cs="Times New Roman"/>
          <w:b/>
          <w:noProof/>
          <w:color w:val="000000" w:themeColor="text1"/>
          <w:sz w:val="24"/>
          <w:szCs w:val="24"/>
        </w:rPr>
      </w:pPr>
    </w:p>
    <w:p w14:paraId="6FD6F108" w14:textId="7E20CA03" w:rsidR="002D4E0E" w:rsidRPr="004F38E1" w:rsidRDefault="00FB74D2" w:rsidP="007622AC">
      <w:pPr>
        <w:spacing w:after="0" w:line="240" w:lineRule="auto"/>
        <w:jc w:val="both"/>
        <w:rPr>
          <w:rFonts w:cs="Times New Roman"/>
          <w:noProof/>
          <w:color w:val="000000" w:themeColor="text1"/>
          <w:sz w:val="24"/>
          <w:szCs w:val="24"/>
        </w:rPr>
      </w:pPr>
      <w:r>
        <w:rPr>
          <w:rFonts w:cs="Times New Roman"/>
          <w:noProof/>
          <w:color w:val="000000" w:themeColor="text1"/>
          <w:sz w:val="24"/>
          <w:szCs w:val="24"/>
        </w:rPr>
        <w:t xml:space="preserve"> </w:t>
      </w:r>
    </w:p>
    <w:p w14:paraId="2064D7EE" w14:textId="2E412ED5" w:rsidR="00116D82" w:rsidRPr="008C3FD8" w:rsidRDefault="004951FC" w:rsidP="008C3FD8">
      <w:pPr>
        <w:pBdr>
          <w:bottom w:val="single" w:sz="4" w:space="0" w:color="000000"/>
        </w:pBdr>
        <w:spacing w:before="120"/>
        <w:jc w:val="both"/>
        <w:rPr>
          <w:rFonts w:ascii="Franklin Gothic Book" w:hAnsi="Franklin Gothic Book"/>
          <w:b/>
          <w:caps/>
          <w:noProof/>
          <w:spacing w:val="60"/>
        </w:rPr>
      </w:pPr>
      <w:r w:rsidRPr="00B6205F">
        <w:rPr>
          <w:rFonts w:ascii="Franklin Gothic Book" w:hAnsi="Franklin Gothic Book"/>
          <w:b/>
          <w:noProof/>
          <w:spacing w:val="60"/>
        </w:rPr>
        <w:t>Tisková zpráva</w:t>
      </w:r>
      <w:r w:rsidRPr="00B6205F">
        <w:rPr>
          <w:rFonts w:ascii="Franklin Gothic Book" w:hAnsi="Franklin Gothic Book"/>
          <w:b/>
          <w:caps/>
          <w:noProof/>
          <w:spacing w:val="60"/>
        </w:rPr>
        <w:tab/>
        <w:t xml:space="preserve">                       </w:t>
      </w:r>
      <w:r w:rsidRPr="00B6205F">
        <w:rPr>
          <w:rFonts w:ascii="Franklin Gothic Book" w:hAnsi="Franklin Gothic Book"/>
          <w:b/>
          <w:caps/>
          <w:noProof/>
          <w:spacing w:val="60"/>
        </w:rPr>
        <w:tab/>
      </w:r>
      <w:r w:rsidR="00722C54" w:rsidRPr="00B6205F">
        <w:rPr>
          <w:rFonts w:ascii="Franklin Gothic Book" w:hAnsi="Franklin Gothic Book"/>
          <w:b/>
          <w:caps/>
          <w:noProof/>
          <w:spacing w:val="60"/>
        </w:rPr>
        <w:t xml:space="preserve">       </w:t>
      </w:r>
      <w:r w:rsidR="00722C54" w:rsidRPr="00B6205F">
        <w:rPr>
          <w:rFonts w:ascii="Franklin Gothic Book" w:hAnsi="Franklin Gothic Book"/>
          <w:b/>
          <w:caps/>
          <w:noProof/>
          <w:spacing w:val="60"/>
        </w:rPr>
        <w:tab/>
      </w:r>
      <w:r w:rsidRPr="00B6205F">
        <w:rPr>
          <w:rFonts w:ascii="Franklin Gothic Book" w:hAnsi="Franklin Gothic Book"/>
          <w:b/>
          <w:caps/>
          <w:noProof/>
          <w:spacing w:val="60"/>
        </w:rPr>
        <w:t xml:space="preserve"> </w:t>
      </w:r>
      <w:r w:rsidR="00066C78">
        <w:rPr>
          <w:rFonts w:ascii="Franklin Gothic Book" w:hAnsi="Franklin Gothic Book"/>
          <w:b/>
          <w:caps/>
          <w:noProof/>
          <w:spacing w:val="60"/>
        </w:rPr>
        <w:t xml:space="preserve"> </w:t>
      </w:r>
      <w:r w:rsidR="00A12EB9">
        <w:rPr>
          <w:rFonts w:ascii="Franklin Gothic Book" w:hAnsi="Franklin Gothic Book"/>
          <w:b/>
          <w:caps/>
          <w:noProof/>
          <w:spacing w:val="60"/>
        </w:rPr>
        <w:t>20. 9</w:t>
      </w:r>
      <w:r w:rsidRPr="00B6205F">
        <w:rPr>
          <w:rFonts w:ascii="Franklin Gothic Book" w:hAnsi="Franklin Gothic Book"/>
          <w:b/>
          <w:caps/>
          <w:noProof/>
          <w:spacing w:val="60"/>
        </w:rPr>
        <w:t>. 2020</w:t>
      </w:r>
    </w:p>
    <w:p w14:paraId="6AA8EAF9" w14:textId="68A76AB6" w:rsidR="00A12EB9" w:rsidRPr="00A12EB9" w:rsidRDefault="00A12EB9" w:rsidP="00A12EB9">
      <w:pPr>
        <w:pStyle w:val="NoSpacing"/>
        <w:jc w:val="both"/>
        <w:rPr>
          <w:rFonts w:ascii="Franklin Gothic Book" w:hAnsi="Franklin Gothic Book"/>
          <w:b/>
          <w:sz w:val="36"/>
        </w:rPr>
      </w:pPr>
      <w:r w:rsidRPr="00A12EB9">
        <w:rPr>
          <w:rFonts w:ascii="Franklin Gothic Book" w:hAnsi="Franklin Gothic Book"/>
          <w:b/>
          <w:sz w:val="36"/>
        </w:rPr>
        <w:t>Další festivalové ocenění pro Šarlatána</w:t>
      </w:r>
    </w:p>
    <w:p w14:paraId="26E0DDFC" w14:textId="2C56DAC1" w:rsidR="00A12EB9" w:rsidRPr="00A12EB9" w:rsidRDefault="00A12EB9" w:rsidP="00A12EB9">
      <w:pPr>
        <w:pStyle w:val="NoSpacing"/>
        <w:jc w:val="both"/>
        <w:rPr>
          <w:rFonts w:ascii="Franklin Gothic Book" w:hAnsi="Franklin Gothic Book"/>
          <w:b/>
          <w:sz w:val="32"/>
        </w:rPr>
      </w:pPr>
      <w:r w:rsidRPr="00A12EB9">
        <w:rPr>
          <w:rFonts w:ascii="Franklin Gothic Book" w:hAnsi="Franklin Gothic Book"/>
          <w:b/>
          <w:sz w:val="32"/>
        </w:rPr>
        <w:t xml:space="preserve">Film </w:t>
      </w:r>
      <w:proofErr w:type="spellStart"/>
      <w:r w:rsidRPr="00A12EB9">
        <w:rPr>
          <w:rFonts w:ascii="Franklin Gothic Book" w:hAnsi="Franklin Gothic Book"/>
          <w:b/>
          <w:sz w:val="32"/>
        </w:rPr>
        <w:t>Agnieszky</w:t>
      </w:r>
      <w:proofErr w:type="spellEnd"/>
      <w:r w:rsidRPr="00A12EB9">
        <w:rPr>
          <w:rFonts w:ascii="Franklin Gothic Book" w:hAnsi="Franklin Gothic Book"/>
          <w:b/>
          <w:sz w:val="32"/>
        </w:rPr>
        <w:t xml:space="preserve"> </w:t>
      </w:r>
      <w:proofErr w:type="spellStart"/>
      <w:r w:rsidRPr="00A12EB9">
        <w:rPr>
          <w:rFonts w:ascii="Franklin Gothic Book" w:hAnsi="Franklin Gothic Book"/>
          <w:b/>
          <w:sz w:val="32"/>
        </w:rPr>
        <w:t>Holland</w:t>
      </w:r>
      <w:proofErr w:type="spellEnd"/>
      <w:r w:rsidRPr="00A12EB9">
        <w:rPr>
          <w:rFonts w:ascii="Franklin Gothic Book" w:hAnsi="Franklin Gothic Book"/>
          <w:b/>
          <w:sz w:val="32"/>
        </w:rPr>
        <w:t xml:space="preserve"> Šarlatán získal hlavní cenu za </w:t>
      </w:r>
      <w:r>
        <w:rPr>
          <w:rFonts w:ascii="Franklin Gothic Book" w:hAnsi="Franklin Gothic Book"/>
          <w:b/>
          <w:sz w:val="32"/>
        </w:rPr>
        <w:t>režii na respektovaném srbském E</w:t>
      </w:r>
      <w:r w:rsidRPr="00A12EB9">
        <w:rPr>
          <w:rFonts w:ascii="Franklin Gothic Book" w:hAnsi="Franklin Gothic Book"/>
          <w:b/>
          <w:sz w:val="32"/>
        </w:rPr>
        <w:t>vropském f</w:t>
      </w:r>
      <w:r>
        <w:rPr>
          <w:rFonts w:ascii="Franklin Gothic Book" w:hAnsi="Franklin Gothic Book"/>
          <w:b/>
          <w:sz w:val="32"/>
        </w:rPr>
        <w:t xml:space="preserve">ilmovém </w:t>
      </w:r>
      <w:r w:rsidRPr="00A12EB9">
        <w:rPr>
          <w:rFonts w:ascii="Franklin Gothic Book" w:hAnsi="Franklin Gothic Book"/>
          <w:b/>
          <w:sz w:val="32"/>
        </w:rPr>
        <w:t>f</w:t>
      </w:r>
      <w:r>
        <w:rPr>
          <w:rFonts w:ascii="Franklin Gothic Book" w:hAnsi="Franklin Gothic Book"/>
          <w:b/>
          <w:sz w:val="32"/>
        </w:rPr>
        <w:t>estivalu</w:t>
      </w:r>
      <w:r w:rsidRPr="00A12EB9">
        <w:rPr>
          <w:rFonts w:ascii="Franklin Gothic Book" w:hAnsi="Franklin Gothic Book"/>
          <w:b/>
          <w:sz w:val="32"/>
        </w:rPr>
        <w:t xml:space="preserve"> v </w:t>
      </w:r>
      <w:proofErr w:type="spellStart"/>
      <w:r w:rsidRPr="00A12EB9">
        <w:rPr>
          <w:rFonts w:ascii="Franklin Gothic Book" w:hAnsi="Franklin Gothic Book"/>
          <w:b/>
          <w:sz w:val="32"/>
        </w:rPr>
        <w:t>Palići</w:t>
      </w:r>
      <w:proofErr w:type="spellEnd"/>
    </w:p>
    <w:p w14:paraId="1B12F508" w14:textId="1ACC3B72" w:rsidR="00A12EB9" w:rsidRDefault="00A12EB9" w:rsidP="00A12EB9">
      <w:pPr>
        <w:pStyle w:val="NoSpacing"/>
        <w:jc w:val="both"/>
        <w:rPr>
          <w:rFonts w:ascii="Franklin Gothic Book" w:hAnsi="Franklin Gothic Book" w:cs="Times New Roman"/>
          <w:b/>
          <w:noProof/>
          <w:color w:val="000000" w:themeColor="text1"/>
          <w:sz w:val="32"/>
          <w:szCs w:val="24"/>
        </w:rPr>
      </w:pPr>
    </w:p>
    <w:p w14:paraId="58211B7D" w14:textId="28113EEF" w:rsidR="00A12EB9" w:rsidRPr="00A12EB9" w:rsidRDefault="00452DE3" w:rsidP="00A12EB9">
      <w:pPr>
        <w:pStyle w:val="NoSpacing"/>
        <w:jc w:val="both"/>
        <w:rPr>
          <w:rFonts w:ascii="Franklin Gothic Book" w:hAnsi="Franklin Gothic Book" w:cs="Courier New"/>
          <w:color w:val="222222"/>
          <w:sz w:val="24"/>
          <w:szCs w:val="24"/>
        </w:rPr>
      </w:pPr>
      <w:r>
        <w:rPr>
          <w:rFonts w:ascii="Franklin Gothic Book" w:hAnsi="Franklin Gothic Book" w:cs="Courier New"/>
          <w:noProof/>
          <w:color w:val="222222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81E6A66" wp14:editId="208C553D">
            <wp:simplePos x="0" y="0"/>
            <wp:positionH relativeFrom="margin">
              <wp:align>left</wp:align>
            </wp:positionH>
            <wp:positionV relativeFrom="margin">
              <wp:posOffset>1800860</wp:posOffset>
            </wp:positionV>
            <wp:extent cx="2024380" cy="285496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ument_27505856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347" cy="2856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EB9">
        <w:rPr>
          <w:rFonts w:ascii="Franklin Gothic Book" w:hAnsi="Franklin Gothic Book" w:cs="Courier New"/>
          <w:color w:val="222222"/>
          <w:sz w:val="24"/>
          <w:szCs w:val="24"/>
        </w:rPr>
        <w:t xml:space="preserve">Mezinárodní porota </w:t>
      </w:r>
      <w:r w:rsidR="00A12EB9" w:rsidRPr="00452DE3">
        <w:rPr>
          <w:rFonts w:ascii="Franklin Gothic Book" w:hAnsi="Franklin Gothic Book" w:cs="Courier New"/>
          <w:b/>
          <w:color w:val="222222"/>
          <w:sz w:val="24"/>
          <w:szCs w:val="24"/>
        </w:rPr>
        <w:t xml:space="preserve">Evropského filmového festivalu </w:t>
      </w:r>
      <w:proofErr w:type="spellStart"/>
      <w:r w:rsidR="00A12EB9" w:rsidRPr="00452DE3">
        <w:rPr>
          <w:rFonts w:ascii="Franklin Gothic Book" w:hAnsi="Franklin Gothic Book" w:cs="Courier New"/>
          <w:b/>
          <w:color w:val="222222"/>
          <w:sz w:val="24"/>
          <w:szCs w:val="24"/>
        </w:rPr>
        <w:t>Palić</w:t>
      </w:r>
      <w:proofErr w:type="spellEnd"/>
      <w:r w:rsidR="00A12EB9" w:rsidRPr="00452DE3">
        <w:rPr>
          <w:rFonts w:ascii="Franklin Gothic Book" w:hAnsi="Franklin Gothic Book" w:cs="Courier New"/>
          <w:b/>
          <w:color w:val="222222"/>
          <w:sz w:val="24"/>
          <w:szCs w:val="24"/>
        </w:rPr>
        <w:t xml:space="preserve"> 2020</w:t>
      </w:r>
      <w:r w:rsidR="00A12EB9">
        <w:rPr>
          <w:rFonts w:ascii="Franklin Gothic Book" w:hAnsi="Franklin Gothic Book" w:cs="Courier New"/>
          <w:color w:val="222222"/>
          <w:sz w:val="24"/>
          <w:szCs w:val="24"/>
        </w:rPr>
        <w:t>, který se konal</w:t>
      </w:r>
      <w:r w:rsidR="00A12EB9" w:rsidRPr="00A12EB9">
        <w:rPr>
          <w:rFonts w:ascii="Franklin Gothic Book" w:hAnsi="Franklin Gothic Book" w:cs="Courier New"/>
          <w:color w:val="222222"/>
          <w:sz w:val="24"/>
          <w:szCs w:val="24"/>
        </w:rPr>
        <w:t xml:space="preserve"> </w:t>
      </w:r>
      <w:r w:rsidR="00A12EB9">
        <w:rPr>
          <w:rFonts w:ascii="Franklin Gothic Book" w:hAnsi="Franklin Gothic Book" w:cs="Courier New"/>
          <w:color w:val="222222"/>
          <w:sz w:val="24"/>
          <w:szCs w:val="24"/>
        </w:rPr>
        <w:t xml:space="preserve">již po sedmadvacáté  v uplynulém týdnu v srbských městech </w:t>
      </w:r>
      <w:proofErr w:type="spellStart"/>
      <w:r w:rsidR="00A12EB9">
        <w:rPr>
          <w:rFonts w:ascii="Franklin Gothic Book" w:hAnsi="Franklin Gothic Book" w:cs="Courier New"/>
          <w:color w:val="222222"/>
          <w:sz w:val="24"/>
          <w:szCs w:val="24"/>
        </w:rPr>
        <w:t>Palić</w:t>
      </w:r>
      <w:proofErr w:type="spellEnd"/>
      <w:r w:rsidR="00A12EB9">
        <w:rPr>
          <w:rFonts w:ascii="Franklin Gothic Book" w:hAnsi="Franklin Gothic Book" w:cs="Courier New"/>
          <w:color w:val="222222"/>
          <w:sz w:val="24"/>
          <w:szCs w:val="24"/>
        </w:rPr>
        <w:t xml:space="preserve"> a </w:t>
      </w:r>
      <w:proofErr w:type="spellStart"/>
      <w:r w:rsidR="00A12EB9">
        <w:rPr>
          <w:rFonts w:ascii="Franklin Gothic Book" w:hAnsi="Franklin Gothic Book" w:cs="Courier New"/>
          <w:color w:val="222222"/>
          <w:sz w:val="24"/>
          <w:szCs w:val="24"/>
        </w:rPr>
        <w:t>Subotica</w:t>
      </w:r>
      <w:proofErr w:type="spellEnd"/>
      <w:r w:rsidR="00A12EB9">
        <w:rPr>
          <w:rFonts w:ascii="Franklin Gothic Book" w:hAnsi="Franklin Gothic Book" w:cs="Courier New"/>
          <w:color w:val="222222"/>
          <w:sz w:val="24"/>
          <w:szCs w:val="24"/>
        </w:rPr>
        <w:t xml:space="preserve">, vyhlásila vítěze jednotlivých kategorií. Porota </w:t>
      </w:r>
      <w:r w:rsidR="00622DC2">
        <w:rPr>
          <w:rFonts w:ascii="Franklin Gothic Book" w:hAnsi="Franklin Gothic Book" w:cs="Courier New"/>
          <w:color w:val="222222"/>
          <w:sz w:val="24"/>
          <w:szCs w:val="24"/>
        </w:rPr>
        <w:t xml:space="preserve">ve složení: Michelle </w:t>
      </w:r>
      <w:proofErr w:type="spellStart"/>
      <w:r w:rsidR="00622DC2">
        <w:rPr>
          <w:rFonts w:ascii="Franklin Gothic Book" w:hAnsi="Franklin Gothic Book" w:cs="Courier New"/>
          <w:color w:val="222222"/>
          <w:sz w:val="24"/>
          <w:szCs w:val="24"/>
        </w:rPr>
        <w:t>Carey</w:t>
      </w:r>
      <w:proofErr w:type="spellEnd"/>
      <w:r w:rsidR="00622DC2">
        <w:rPr>
          <w:rFonts w:ascii="Franklin Gothic Book" w:hAnsi="Franklin Gothic Book" w:cs="Courier New"/>
          <w:color w:val="222222"/>
          <w:sz w:val="24"/>
          <w:szCs w:val="24"/>
        </w:rPr>
        <w:t xml:space="preserve"> (Německo), </w:t>
      </w:r>
      <w:r w:rsidR="00A12EB9" w:rsidRPr="00A12EB9">
        <w:rPr>
          <w:rFonts w:ascii="Franklin Gothic Book" w:hAnsi="Franklin Gothic Book" w:cs="Courier New"/>
          <w:color w:val="222222"/>
          <w:sz w:val="24"/>
          <w:szCs w:val="24"/>
        </w:rPr>
        <w:t>Igor Ivanov (Severní Makedon</w:t>
      </w:r>
      <w:r w:rsidR="00A12EB9">
        <w:rPr>
          <w:rFonts w:ascii="Franklin Gothic Book" w:hAnsi="Franklin Gothic Book" w:cs="Courier New"/>
          <w:color w:val="222222"/>
          <w:sz w:val="24"/>
          <w:szCs w:val="24"/>
        </w:rPr>
        <w:t xml:space="preserve">ie) a </w:t>
      </w:r>
      <w:r w:rsidR="00A12EB9" w:rsidRPr="00A12EB9">
        <w:rPr>
          <w:rFonts w:ascii="Franklin Gothic Book" w:hAnsi="Franklin Gothic Book" w:cs="Courier New"/>
          <w:color w:val="222222"/>
          <w:sz w:val="24"/>
          <w:szCs w:val="24"/>
        </w:rPr>
        <w:t xml:space="preserve">Goran </w:t>
      </w:r>
      <w:proofErr w:type="spellStart"/>
      <w:r w:rsidR="00A12EB9" w:rsidRPr="00A12EB9">
        <w:rPr>
          <w:rFonts w:ascii="Franklin Gothic Book" w:hAnsi="Franklin Gothic Book" w:cs="Courier New"/>
          <w:color w:val="222222"/>
          <w:sz w:val="24"/>
          <w:szCs w:val="24"/>
        </w:rPr>
        <w:t>Radovanović</w:t>
      </w:r>
      <w:proofErr w:type="spellEnd"/>
      <w:r w:rsidR="00A12EB9" w:rsidRPr="00A12EB9">
        <w:rPr>
          <w:rFonts w:ascii="Franklin Gothic Book" w:hAnsi="Franklin Gothic Book" w:cs="Courier New"/>
          <w:color w:val="222222"/>
          <w:sz w:val="24"/>
          <w:szCs w:val="24"/>
        </w:rPr>
        <w:t xml:space="preserve"> (Srbsko) </w:t>
      </w:r>
      <w:r w:rsidR="00622DC2">
        <w:rPr>
          <w:rFonts w:ascii="Franklin Gothic Book" w:hAnsi="Franklin Gothic Book" w:cs="Courier New"/>
          <w:color w:val="222222"/>
          <w:sz w:val="24"/>
          <w:szCs w:val="24"/>
        </w:rPr>
        <w:t xml:space="preserve">ocenila mezi 12 soutěžními filmy nejnovější film </w:t>
      </w:r>
      <w:proofErr w:type="spellStart"/>
      <w:r w:rsidR="00622DC2" w:rsidRPr="00452DE3">
        <w:rPr>
          <w:rFonts w:ascii="Franklin Gothic Book" w:hAnsi="Franklin Gothic Book" w:cs="Courier New"/>
          <w:b/>
          <w:color w:val="222222"/>
          <w:sz w:val="24"/>
          <w:szCs w:val="24"/>
        </w:rPr>
        <w:t>Agnieszky</w:t>
      </w:r>
      <w:proofErr w:type="spellEnd"/>
      <w:r w:rsidR="00622DC2" w:rsidRPr="00452DE3">
        <w:rPr>
          <w:rFonts w:ascii="Franklin Gothic Book" w:hAnsi="Franklin Gothic Book" w:cs="Courier New"/>
          <w:b/>
          <w:color w:val="222222"/>
          <w:sz w:val="24"/>
          <w:szCs w:val="24"/>
        </w:rPr>
        <w:t xml:space="preserve"> </w:t>
      </w:r>
      <w:proofErr w:type="spellStart"/>
      <w:r w:rsidR="00622DC2" w:rsidRPr="00452DE3">
        <w:rPr>
          <w:rFonts w:ascii="Franklin Gothic Book" w:hAnsi="Franklin Gothic Book" w:cs="Courier New"/>
          <w:b/>
          <w:color w:val="222222"/>
          <w:sz w:val="24"/>
          <w:szCs w:val="24"/>
        </w:rPr>
        <w:t>Holland</w:t>
      </w:r>
      <w:proofErr w:type="spellEnd"/>
      <w:r w:rsidR="00622DC2" w:rsidRPr="00452DE3">
        <w:rPr>
          <w:rFonts w:ascii="Franklin Gothic Book" w:hAnsi="Franklin Gothic Book" w:cs="Courier New"/>
          <w:b/>
          <w:color w:val="222222"/>
          <w:sz w:val="24"/>
          <w:szCs w:val="24"/>
        </w:rPr>
        <w:t xml:space="preserve"> Š</w:t>
      </w:r>
      <w:r w:rsidR="00E74545" w:rsidRPr="00452DE3">
        <w:rPr>
          <w:rFonts w:ascii="Franklin Gothic Book" w:hAnsi="Franklin Gothic Book" w:cs="Courier New"/>
          <w:b/>
          <w:color w:val="222222"/>
          <w:sz w:val="24"/>
          <w:szCs w:val="24"/>
        </w:rPr>
        <w:t>arlatán</w:t>
      </w:r>
      <w:r w:rsidR="00E74545">
        <w:rPr>
          <w:rFonts w:ascii="Franklin Gothic Book" w:hAnsi="Franklin Gothic Book" w:cs="Courier New"/>
          <w:color w:val="222222"/>
          <w:sz w:val="24"/>
          <w:szCs w:val="24"/>
        </w:rPr>
        <w:t>, realizovaný</w:t>
      </w:r>
      <w:r w:rsidR="00E74545" w:rsidRPr="00A12EB9">
        <w:rPr>
          <w:rFonts w:ascii="Franklin Gothic Book" w:hAnsi="Franklin Gothic Book" w:cs="Courier New"/>
          <w:color w:val="222222"/>
          <w:sz w:val="24"/>
          <w:szCs w:val="24"/>
        </w:rPr>
        <w:t xml:space="preserve"> v česko-irsko-polsko-slovenské koprodukci</w:t>
      </w:r>
      <w:r w:rsidR="00E74545">
        <w:rPr>
          <w:rFonts w:ascii="Franklin Gothic Book" w:hAnsi="Franklin Gothic Book" w:cs="Courier New"/>
          <w:color w:val="222222"/>
          <w:sz w:val="24"/>
          <w:szCs w:val="24"/>
        </w:rPr>
        <w:t xml:space="preserve">, </w:t>
      </w:r>
      <w:r w:rsidR="00622DC2" w:rsidRPr="00452DE3">
        <w:rPr>
          <w:rFonts w:ascii="Franklin Gothic Book" w:hAnsi="Franklin Gothic Book" w:cs="Courier New"/>
          <w:b/>
          <w:color w:val="222222"/>
          <w:sz w:val="24"/>
          <w:szCs w:val="24"/>
        </w:rPr>
        <w:t>cenou za nejlepší režii.</w:t>
      </w:r>
    </w:p>
    <w:p w14:paraId="018796C8" w14:textId="3936502A" w:rsidR="00A12EB9" w:rsidRPr="00452DE3" w:rsidRDefault="00A12EB9" w:rsidP="00452DE3">
      <w:pPr>
        <w:pStyle w:val="NoSpacing"/>
        <w:jc w:val="both"/>
        <w:rPr>
          <w:rFonts w:ascii="Franklin Gothic Book" w:hAnsi="Franklin Gothic Book"/>
          <w:sz w:val="24"/>
          <w:szCs w:val="24"/>
        </w:rPr>
      </w:pPr>
    </w:p>
    <w:p w14:paraId="49B02855" w14:textId="7AD134D1" w:rsidR="00A12EB9" w:rsidRDefault="00A12EB9" w:rsidP="00452DE3">
      <w:pPr>
        <w:pStyle w:val="NoSpacing"/>
        <w:jc w:val="both"/>
        <w:rPr>
          <w:rFonts w:ascii="Franklin Gothic Book" w:hAnsi="Franklin Gothic Book"/>
          <w:sz w:val="24"/>
          <w:szCs w:val="24"/>
        </w:rPr>
      </w:pPr>
      <w:r w:rsidRPr="00452DE3">
        <w:rPr>
          <w:rFonts w:ascii="Franklin Gothic Book" w:hAnsi="Franklin Gothic Book"/>
          <w:i/>
          <w:sz w:val="24"/>
          <w:szCs w:val="24"/>
        </w:rPr>
        <w:t>„</w:t>
      </w:r>
      <w:r w:rsidR="00452DE3" w:rsidRPr="00452DE3">
        <w:rPr>
          <w:rFonts w:ascii="Franklin Gothic Book" w:hAnsi="Franklin Gothic Book"/>
          <w:i/>
          <w:sz w:val="24"/>
          <w:szCs w:val="24"/>
        </w:rPr>
        <w:t>Již p</w:t>
      </w:r>
      <w:r w:rsidR="00DA1527" w:rsidRPr="00452DE3">
        <w:rPr>
          <w:rFonts w:ascii="Franklin Gothic Book" w:hAnsi="Franklin Gothic Book"/>
          <w:i/>
          <w:sz w:val="24"/>
          <w:szCs w:val="24"/>
        </w:rPr>
        <w:t xml:space="preserve">o </w:t>
      </w:r>
      <w:r w:rsidR="00E74545" w:rsidRPr="00452DE3">
        <w:rPr>
          <w:rFonts w:ascii="Franklin Gothic Book" w:hAnsi="Franklin Gothic Book"/>
          <w:i/>
          <w:sz w:val="24"/>
          <w:szCs w:val="24"/>
        </w:rPr>
        <w:t xml:space="preserve">pět </w:t>
      </w:r>
      <w:r w:rsidRPr="00452DE3">
        <w:rPr>
          <w:rFonts w:ascii="Franklin Gothic Book" w:hAnsi="Franklin Gothic Book"/>
          <w:i/>
          <w:sz w:val="24"/>
          <w:szCs w:val="24"/>
        </w:rPr>
        <w:t xml:space="preserve">desetiletí </w:t>
      </w:r>
      <w:proofErr w:type="spellStart"/>
      <w:r w:rsidR="00E74545" w:rsidRPr="00452DE3">
        <w:rPr>
          <w:rFonts w:ascii="Franklin Gothic Book" w:hAnsi="Franklin Gothic Book"/>
          <w:i/>
          <w:sz w:val="24"/>
          <w:szCs w:val="24"/>
        </w:rPr>
        <w:t>Agnieszka</w:t>
      </w:r>
      <w:proofErr w:type="spellEnd"/>
      <w:r w:rsidR="00E74545" w:rsidRPr="00452DE3">
        <w:rPr>
          <w:rFonts w:ascii="Franklin Gothic Book" w:hAnsi="Franklin Gothic Book"/>
          <w:i/>
          <w:sz w:val="24"/>
          <w:szCs w:val="24"/>
        </w:rPr>
        <w:t xml:space="preserve"> </w:t>
      </w:r>
      <w:proofErr w:type="spellStart"/>
      <w:r w:rsidR="00E74545" w:rsidRPr="00452DE3">
        <w:rPr>
          <w:rFonts w:ascii="Franklin Gothic Book" w:hAnsi="Franklin Gothic Book"/>
          <w:i/>
          <w:sz w:val="24"/>
          <w:szCs w:val="24"/>
        </w:rPr>
        <w:t>Holland</w:t>
      </w:r>
      <w:proofErr w:type="spellEnd"/>
      <w:r w:rsidR="00E74545" w:rsidRPr="00452DE3">
        <w:rPr>
          <w:rFonts w:ascii="Franklin Gothic Book" w:hAnsi="Franklin Gothic Book"/>
          <w:i/>
          <w:sz w:val="24"/>
          <w:szCs w:val="24"/>
        </w:rPr>
        <w:t xml:space="preserve"> s neúnavným odhodláním </w:t>
      </w:r>
      <w:r w:rsidR="00DA1527" w:rsidRPr="00452DE3">
        <w:rPr>
          <w:rFonts w:ascii="Franklin Gothic Book" w:hAnsi="Franklin Gothic Book"/>
          <w:i/>
          <w:sz w:val="24"/>
          <w:szCs w:val="24"/>
        </w:rPr>
        <w:t>rozkrývá evropské dějiny</w:t>
      </w:r>
      <w:r w:rsidRPr="00452DE3">
        <w:rPr>
          <w:rFonts w:ascii="Franklin Gothic Book" w:hAnsi="Franklin Gothic Book"/>
          <w:i/>
          <w:sz w:val="24"/>
          <w:szCs w:val="24"/>
        </w:rPr>
        <w:t xml:space="preserve"> dvacátého století. </w:t>
      </w:r>
      <w:r w:rsidR="00DA1527" w:rsidRPr="00452DE3">
        <w:rPr>
          <w:rFonts w:ascii="Franklin Gothic Book" w:hAnsi="Franklin Gothic Book"/>
          <w:i/>
          <w:sz w:val="24"/>
          <w:szCs w:val="24"/>
        </w:rPr>
        <w:t xml:space="preserve">Její tvorba uceleně pokrývá </w:t>
      </w:r>
      <w:r w:rsidR="00452DE3" w:rsidRPr="00452DE3">
        <w:rPr>
          <w:rFonts w:ascii="Franklin Gothic Book" w:hAnsi="Franklin Gothic Book"/>
          <w:i/>
          <w:sz w:val="24"/>
          <w:szCs w:val="24"/>
        </w:rPr>
        <w:t xml:space="preserve">důležitá témata jako </w:t>
      </w:r>
      <w:r w:rsidRPr="00452DE3">
        <w:rPr>
          <w:rFonts w:ascii="Franklin Gothic Book" w:hAnsi="Franklin Gothic Book"/>
          <w:i/>
          <w:sz w:val="24"/>
          <w:szCs w:val="24"/>
        </w:rPr>
        <w:t>vražedné tajemství, historické drama, ku</w:t>
      </w:r>
      <w:r w:rsidR="00452DE3" w:rsidRPr="00452DE3">
        <w:rPr>
          <w:rFonts w:ascii="Franklin Gothic Book" w:hAnsi="Franklin Gothic Book"/>
          <w:i/>
          <w:sz w:val="24"/>
          <w:szCs w:val="24"/>
        </w:rPr>
        <w:t xml:space="preserve">lt osobnosti a historické a politické rozpětí </w:t>
      </w:r>
      <w:r w:rsidRPr="00452DE3">
        <w:rPr>
          <w:rFonts w:ascii="Franklin Gothic Book" w:hAnsi="Franklin Gothic Book"/>
          <w:i/>
          <w:sz w:val="24"/>
          <w:szCs w:val="24"/>
        </w:rPr>
        <w:t xml:space="preserve">od kapitalismu přes fašismus </w:t>
      </w:r>
      <w:r w:rsidR="00452DE3" w:rsidRPr="00452DE3">
        <w:rPr>
          <w:rFonts w:ascii="Franklin Gothic Book" w:hAnsi="Franklin Gothic Book"/>
          <w:i/>
          <w:sz w:val="24"/>
          <w:szCs w:val="24"/>
        </w:rPr>
        <w:t xml:space="preserve">až </w:t>
      </w:r>
      <w:r w:rsidRPr="00452DE3">
        <w:rPr>
          <w:rFonts w:ascii="Franklin Gothic Book" w:hAnsi="Franklin Gothic Book"/>
          <w:i/>
          <w:sz w:val="24"/>
          <w:szCs w:val="24"/>
        </w:rPr>
        <w:t>po totalitu v</w:t>
      </w:r>
      <w:r w:rsidR="00452DE3" w:rsidRPr="00452DE3">
        <w:rPr>
          <w:rFonts w:ascii="Franklin Gothic Book" w:hAnsi="Franklin Gothic Book"/>
          <w:i/>
          <w:sz w:val="24"/>
          <w:szCs w:val="24"/>
        </w:rPr>
        <w:t xml:space="preserve"> bývalém </w:t>
      </w:r>
      <w:r w:rsidRPr="00452DE3">
        <w:rPr>
          <w:rFonts w:ascii="Franklin Gothic Book" w:hAnsi="Franklin Gothic Book"/>
          <w:i/>
          <w:sz w:val="24"/>
          <w:szCs w:val="24"/>
        </w:rPr>
        <w:t>Československu.</w:t>
      </w:r>
      <w:r w:rsidR="00452DE3" w:rsidRPr="00452DE3">
        <w:rPr>
          <w:rFonts w:ascii="Franklin Gothic Book" w:hAnsi="Franklin Gothic Book"/>
          <w:i/>
          <w:sz w:val="24"/>
          <w:szCs w:val="24"/>
        </w:rPr>
        <w:t xml:space="preserve"> A to je známka velkého filmaře,</w:t>
      </w:r>
      <w:r w:rsidRPr="00452DE3">
        <w:rPr>
          <w:rFonts w:ascii="Franklin Gothic Book" w:hAnsi="Franklin Gothic Book"/>
          <w:i/>
          <w:sz w:val="24"/>
          <w:szCs w:val="24"/>
        </w:rPr>
        <w:t xml:space="preserve"> “</w:t>
      </w:r>
      <w:r w:rsidR="00452DE3" w:rsidRPr="00452DE3">
        <w:rPr>
          <w:rFonts w:ascii="Franklin Gothic Book" w:hAnsi="Franklin Gothic Book"/>
          <w:sz w:val="24"/>
          <w:szCs w:val="24"/>
        </w:rPr>
        <w:t xml:space="preserve"> uvedla k ocenění porota.</w:t>
      </w:r>
    </w:p>
    <w:p w14:paraId="46E440D8" w14:textId="77777777" w:rsidR="00452DE3" w:rsidRPr="00452DE3" w:rsidRDefault="00452DE3" w:rsidP="00452DE3">
      <w:pPr>
        <w:pStyle w:val="NoSpacing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14:paraId="3C49B3C7" w14:textId="27C9EFE1" w:rsidR="004E3EA8" w:rsidRPr="00452DE3" w:rsidRDefault="004E3EA8" w:rsidP="00452DE3">
      <w:pPr>
        <w:pStyle w:val="NoSpacing"/>
        <w:jc w:val="both"/>
        <w:rPr>
          <w:rFonts w:ascii="Franklin Gothic Book" w:hAnsi="Franklin Gothic Book" w:cs="Times New Roman"/>
          <w:iCs/>
          <w:noProof/>
          <w:color w:val="000000" w:themeColor="text1"/>
          <w:sz w:val="24"/>
          <w:szCs w:val="24"/>
        </w:rPr>
      </w:pPr>
      <w:r w:rsidRPr="00452DE3">
        <w:rPr>
          <w:rFonts w:ascii="Franklin Gothic Book" w:hAnsi="Franklin Gothic Book" w:cs="Times New Roman"/>
          <w:noProof/>
          <w:color w:val="000000" w:themeColor="text1"/>
          <w:sz w:val="24"/>
          <w:szCs w:val="24"/>
        </w:rPr>
        <w:t xml:space="preserve">Film </w:t>
      </w:r>
      <w:r w:rsidRPr="00452DE3">
        <w:rPr>
          <w:rFonts w:ascii="Franklin Gothic Book" w:hAnsi="Franklin Gothic Book" w:cs="Times New Roman"/>
          <w:b/>
          <w:noProof/>
          <w:color w:val="000000" w:themeColor="text1"/>
          <w:sz w:val="24"/>
          <w:szCs w:val="24"/>
        </w:rPr>
        <w:t>Šarlatán</w:t>
      </w:r>
      <w:r w:rsidR="00B81659" w:rsidRPr="00452DE3">
        <w:rPr>
          <w:rFonts w:ascii="Franklin Gothic Book" w:hAnsi="Franklin Gothic Book" w:cs="Times New Roman"/>
          <w:b/>
          <w:noProof/>
          <w:color w:val="000000" w:themeColor="text1"/>
          <w:sz w:val="24"/>
          <w:szCs w:val="24"/>
        </w:rPr>
        <w:t xml:space="preserve">, </w:t>
      </w:r>
      <w:r w:rsidR="00B81659" w:rsidRPr="00452DE3">
        <w:rPr>
          <w:rStyle w:val="A1"/>
          <w:rFonts w:ascii="Franklin Gothic Book" w:hAnsi="Franklin Gothic Book" w:cs="Times New Roman"/>
          <w:i w:val="0"/>
          <w:noProof/>
          <w:color w:val="000000" w:themeColor="text1"/>
          <w:sz w:val="24"/>
          <w:szCs w:val="24"/>
        </w:rPr>
        <w:t xml:space="preserve">inspirovaný skutečným životním příběhem léčitele a bylinkáře Jana Mikoláška, </w:t>
      </w:r>
      <w:r w:rsidRPr="00452DE3">
        <w:rPr>
          <w:rFonts w:ascii="Franklin Gothic Book" w:hAnsi="Franklin Gothic Book" w:cs="Times New Roman"/>
          <w:noProof/>
          <w:color w:val="000000" w:themeColor="text1"/>
          <w:sz w:val="24"/>
          <w:szCs w:val="24"/>
        </w:rPr>
        <w:t xml:space="preserve"> produkuje společnost </w:t>
      </w:r>
      <w:r w:rsidRPr="00452DE3">
        <w:rPr>
          <w:rFonts w:ascii="Franklin Gothic Book" w:hAnsi="Franklin Gothic Book" w:cs="Times New Roman"/>
          <w:b/>
          <w:noProof/>
          <w:color w:val="000000" w:themeColor="text1"/>
          <w:sz w:val="24"/>
          <w:szCs w:val="24"/>
        </w:rPr>
        <w:t>Marlene Film Production</w:t>
      </w:r>
      <w:r w:rsidRPr="00452DE3">
        <w:rPr>
          <w:rFonts w:ascii="Franklin Gothic Book" w:hAnsi="Franklin Gothic Book" w:cs="Times New Roman"/>
          <w:noProof/>
          <w:color w:val="000000" w:themeColor="text1"/>
          <w:sz w:val="24"/>
          <w:szCs w:val="24"/>
        </w:rPr>
        <w:t xml:space="preserve"> producentky Šárky Cimbalové. </w:t>
      </w:r>
      <w:r w:rsidRPr="00452DE3">
        <w:rPr>
          <w:rStyle w:val="A1"/>
          <w:rFonts w:ascii="Franklin Gothic Book" w:hAnsi="Franklin Gothic Book" w:cs="Times New Roman"/>
          <w:i w:val="0"/>
          <w:noProof/>
          <w:color w:val="000000" w:themeColor="text1"/>
          <w:sz w:val="24"/>
          <w:szCs w:val="24"/>
        </w:rPr>
        <w:t xml:space="preserve">Českým distributorem je společnost </w:t>
      </w:r>
      <w:r w:rsidRPr="00452DE3">
        <w:rPr>
          <w:rStyle w:val="A1"/>
          <w:rFonts w:ascii="Franklin Gothic Book" w:hAnsi="Franklin Gothic Book" w:cs="Times New Roman"/>
          <w:b/>
          <w:i w:val="0"/>
          <w:noProof/>
          <w:color w:val="000000" w:themeColor="text1"/>
          <w:sz w:val="24"/>
          <w:szCs w:val="24"/>
        </w:rPr>
        <w:t>CinemArt</w:t>
      </w:r>
      <w:r w:rsidRPr="00452DE3">
        <w:rPr>
          <w:rStyle w:val="A1"/>
          <w:rFonts w:ascii="Franklin Gothic Book" w:hAnsi="Franklin Gothic Book" w:cs="Times New Roman"/>
          <w:i w:val="0"/>
          <w:noProof/>
          <w:color w:val="000000" w:themeColor="text1"/>
          <w:sz w:val="24"/>
          <w:szCs w:val="24"/>
        </w:rPr>
        <w:t xml:space="preserve">, </w:t>
      </w:r>
      <w:r w:rsidRPr="00452DE3">
        <w:rPr>
          <w:rFonts w:ascii="Franklin Gothic Book" w:hAnsi="Franklin Gothic Book" w:cs="Times New Roman"/>
          <w:noProof/>
          <w:color w:val="000000" w:themeColor="text1"/>
          <w:sz w:val="24"/>
          <w:szCs w:val="24"/>
        </w:rPr>
        <w:t xml:space="preserve">o světovou distribuci se stará </w:t>
      </w:r>
      <w:r w:rsidRPr="00452DE3">
        <w:rPr>
          <w:rFonts w:ascii="Franklin Gothic Book" w:hAnsi="Franklin Gothic Book" w:cs="Times New Roman"/>
          <w:b/>
          <w:noProof/>
          <w:color w:val="000000" w:themeColor="text1"/>
          <w:sz w:val="24"/>
          <w:szCs w:val="24"/>
        </w:rPr>
        <w:t>Films Boutique</w:t>
      </w:r>
      <w:r w:rsidRPr="00452DE3">
        <w:rPr>
          <w:rFonts w:ascii="Franklin Gothic Book" w:hAnsi="Franklin Gothic Book" w:cs="Times New Roman"/>
          <w:noProof/>
          <w:color w:val="000000" w:themeColor="text1"/>
          <w:sz w:val="24"/>
          <w:szCs w:val="24"/>
        </w:rPr>
        <w:t xml:space="preserve">. </w:t>
      </w:r>
      <w:r w:rsidR="00645CFC">
        <w:rPr>
          <w:rFonts w:ascii="Franklin Gothic Book" w:hAnsi="Franklin Gothic Book" w:cs="Times New Roman"/>
          <w:noProof/>
          <w:color w:val="000000" w:themeColor="text1"/>
          <w:sz w:val="24"/>
          <w:szCs w:val="24"/>
        </w:rPr>
        <w:t xml:space="preserve">Film, který je stále na programu několika desítek kinosálů </w:t>
      </w:r>
      <w:bookmarkStart w:id="0" w:name="_GoBack"/>
      <w:bookmarkEnd w:id="0"/>
      <w:r w:rsidR="00645CFC">
        <w:rPr>
          <w:rFonts w:ascii="Franklin Gothic Book" w:hAnsi="Franklin Gothic Book" w:cs="Times New Roman"/>
          <w:noProof/>
          <w:color w:val="000000" w:themeColor="text1"/>
          <w:sz w:val="24"/>
          <w:szCs w:val="24"/>
        </w:rPr>
        <w:t xml:space="preserve">v ČR, zhlédlo již více než </w:t>
      </w:r>
      <w:r w:rsidR="00645CFC" w:rsidRPr="00203DED">
        <w:rPr>
          <w:rFonts w:ascii="Franklin Gothic Book" w:hAnsi="Franklin Gothic Book" w:cs="Times New Roman"/>
          <w:b/>
          <w:noProof/>
          <w:color w:val="000000" w:themeColor="text1"/>
          <w:sz w:val="24"/>
          <w:szCs w:val="24"/>
        </w:rPr>
        <w:t>200 tis. diváků</w:t>
      </w:r>
      <w:r w:rsidR="00645CFC">
        <w:rPr>
          <w:rFonts w:ascii="Franklin Gothic Book" w:hAnsi="Franklin Gothic Book" w:cs="Times New Roman"/>
          <w:noProof/>
          <w:color w:val="000000" w:themeColor="text1"/>
          <w:sz w:val="24"/>
          <w:szCs w:val="24"/>
        </w:rPr>
        <w:t xml:space="preserve">. </w:t>
      </w:r>
      <w:r w:rsidRPr="00452DE3">
        <w:rPr>
          <w:rFonts w:ascii="Franklin Gothic Book" w:hAnsi="Franklin Gothic Book" w:cs="Times New Roman"/>
          <w:noProof/>
          <w:color w:val="000000" w:themeColor="text1"/>
          <w:sz w:val="24"/>
          <w:szCs w:val="24"/>
        </w:rPr>
        <w:t>O nejnovější počin režisérky Ag</w:t>
      </w:r>
      <w:r w:rsidR="00645CFC">
        <w:rPr>
          <w:rFonts w:ascii="Franklin Gothic Book" w:hAnsi="Franklin Gothic Book" w:cs="Times New Roman"/>
          <w:noProof/>
          <w:color w:val="000000" w:themeColor="text1"/>
          <w:sz w:val="24"/>
          <w:szCs w:val="24"/>
        </w:rPr>
        <w:t>nieszky Holland je v </w:t>
      </w:r>
      <w:r w:rsidRPr="00452DE3">
        <w:rPr>
          <w:rFonts w:ascii="Franklin Gothic Book" w:hAnsi="Franklin Gothic Book" w:cs="Times New Roman"/>
          <w:noProof/>
          <w:color w:val="000000" w:themeColor="text1"/>
          <w:sz w:val="24"/>
          <w:szCs w:val="24"/>
        </w:rPr>
        <w:t>značný zájem</w:t>
      </w:r>
      <w:r w:rsidR="00645CFC">
        <w:rPr>
          <w:rFonts w:ascii="Franklin Gothic Book" w:hAnsi="Franklin Gothic Book" w:cs="Times New Roman"/>
          <w:noProof/>
          <w:color w:val="000000" w:themeColor="text1"/>
          <w:sz w:val="24"/>
          <w:szCs w:val="24"/>
        </w:rPr>
        <w:t xml:space="preserve"> i v zahraničí</w:t>
      </w:r>
      <w:r w:rsidRPr="00452DE3">
        <w:rPr>
          <w:rFonts w:ascii="Franklin Gothic Book" w:hAnsi="Franklin Gothic Book" w:cs="Times New Roman"/>
          <w:noProof/>
          <w:color w:val="000000" w:themeColor="text1"/>
          <w:sz w:val="24"/>
          <w:szCs w:val="24"/>
        </w:rPr>
        <w:t xml:space="preserve">, v současné době už byl </w:t>
      </w:r>
      <w:r w:rsidRPr="00452DE3">
        <w:rPr>
          <w:rFonts w:ascii="Franklin Gothic Book" w:hAnsi="Franklin Gothic Book" w:cs="Times New Roman"/>
          <w:b/>
          <w:noProof/>
          <w:color w:val="000000" w:themeColor="text1"/>
          <w:sz w:val="24"/>
          <w:szCs w:val="24"/>
        </w:rPr>
        <w:t>Šarlatán</w:t>
      </w:r>
      <w:r w:rsidRPr="00452DE3">
        <w:rPr>
          <w:rFonts w:ascii="Franklin Gothic Book" w:hAnsi="Franklin Gothic Book" w:cs="Times New Roman"/>
          <w:noProof/>
          <w:color w:val="000000" w:themeColor="text1"/>
          <w:sz w:val="24"/>
          <w:szCs w:val="24"/>
        </w:rPr>
        <w:t xml:space="preserve"> prodán do Francie, Španělska, Itálie, Austrálie, Izraele, Turecka, Německa, Rakouska, Bulharska, Maďarska, Islandu, Latinské Ameriky a dalších zemí.</w:t>
      </w:r>
    </w:p>
    <w:p w14:paraId="795DBCC3" w14:textId="18971A60" w:rsidR="008C3FD8" w:rsidRPr="00452DE3" w:rsidRDefault="008C3FD8" w:rsidP="00452DE3">
      <w:pPr>
        <w:pStyle w:val="NoSpacing"/>
        <w:jc w:val="both"/>
        <w:rPr>
          <w:rFonts w:ascii="Franklin Gothic Book" w:hAnsi="Franklin Gothic Book"/>
          <w:noProof/>
        </w:rPr>
      </w:pPr>
    </w:p>
    <w:p w14:paraId="233DE731" w14:textId="77777777" w:rsidR="00385D70" w:rsidRPr="00452DE3" w:rsidRDefault="00C14B22" w:rsidP="00452DE3">
      <w:pPr>
        <w:pStyle w:val="NoSpacing"/>
        <w:jc w:val="both"/>
        <w:rPr>
          <w:rFonts w:ascii="Franklin Gothic Book" w:hAnsi="Franklin Gothic Book"/>
          <w:b/>
          <w:noProof/>
          <w:sz w:val="24"/>
        </w:rPr>
      </w:pPr>
      <w:r w:rsidRPr="00452DE3">
        <w:rPr>
          <w:rFonts w:ascii="Franklin Gothic Book" w:hAnsi="Franklin Gothic Book"/>
          <w:b/>
          <w:noProof/>
          <w:sz w:val="24"/>
        </w:rPr>
        <w:t>S</w:t>
      </w:r>
      <w:r w:rsidR="00385D70" w:rsidRPr="00452DE3">
        <w:rPr>
          <w:rFonts w:ascii="Franklin Gothic Book" w:hAnsi="Franklin Gothic Book"/>
          <w:b/>
          <w:noProof/>
          <w:sz w:val="24"/>
        </w:rPr>
        <w:t>ynopse</w:t>
      </w:r>
    </w:p>
    <w:p w14:paraId="21D388D3" w14:textId="77777777" w:rsidR="008C3FD8" w:rsidRPr="00452DE3" w:rsidRDefault="008C3FD8" w:rsidP="00452DE3">
      <w:pPr>
        <w:pStyle w:val="NoSpacing"/>
        <w:jc w:val="both"/>
        <w:rPr>
          <w:rFonts w:ascii="Franklin Gothic Book" w:hAnsi="Franklin Gothic Book"/>
          <w:b/>
          <w:noProof/>
        </w:rPr>
      </w:pPr>
    </w:p>
    <w:p w14:paraId="18DB00B2" w14:textId="77777777" w:rsidR="00FE776E" w:rsidRPr="00452DE3" w:rsidRDefault="00385D70" w:rsidP="00452DE3">
      <w:pPr>
        <w:pStyle w:val="NoSpacing"/>
        <w:jc w:val="both"/>
        <w:rPr>
          <w:rStyle w:val="A1"/>
          <w:rFonts w:ascii="Franklin Gothic Book" w:hAnsi="Franklin Gothic Book" w:cs="Times New Roman"/>
          <w:i w:val="0"/>
          <w:noProof/>
          <w:color w:val="000000" w:themeColor="text1"/>
          <w:sz w:val="24"/>
          <w:szCs w:val="24"/>
        </w:rPr>
      </w:pPr>
      <w:r w:rsidRPr="00452DE3">
        <w:rPr>
          <w:rStyle w:val="A0"/>
          <w:rFonts w:ascii="Franklin Gothic Book" w:hAnsi="Franklin Gothic Book" w:cs="Times New Roman"/>
          <w:i w:val="0"/>
          <w:noProof/>
          <w:color w:val="000000" w:themeColor="text1"/>
          <w:sz w:val="24"/>
          <w:szCs w:val="24"/>
        </w:rPr>
        <w:t xml:space="preserve">Strhující životopisné drama výjimečného muže obdařeného léčitelskými schopnostmi na pozadí dobových událostí. </w:t>
      </w:r>
      <w:r w:rsidRPr="00452DE3">
        <w:rPr>
          <w:rStyle w:val="A1"/>
          <w:rFonts w:ascii="Franklin Gothic Book" w:hAnsi="Franklin Gothic Book" w:cs="Times New Roman"/>
          <w:i w:val="0"/>
          <w:noProof/>
          <w:color w:val="000000" w:themeColor="text1"/>
          <w:sz w:val="24"/>
          <w:szCs w:val="24"/>
        </w:rPr>
        <w:t>Příběh je inspirován skutečnými osudy léčitele Jana Mikoláška, na kterého se v průběhu několika desetiletí obracely s prosbou o pomoc tisíce lidí ze všech společenských vrstev včetně nejvýznamnějších osobností politického i kulturního života. Mikolášek je člověk bez odborného lékařského vzdělání, ale s nevšedním a nevysvětlitelným nadáním diagnostiko</w:t>
      </w:r>
      <w:r w:rsidRPr="00452DE3">
        <w:rPr>
          <w:rStyle w:val="A1"/>
          <w:rFonts w:ascii="Franklin Gothic Book" w:hAnsi="Franklin Gothic Book" w:cs="Times New Roman"/>
          <w:i w:val="0"/>
          <w:noProof/>
          <w:color w:val="000000" w:themeColor="text1"/>
          <w:sz w:val="24"/>
          <w:szCs w:val="24"/>
        </w:rPr>
        <w:softHyphen/>
        <w:t>vat a pomocí bylinek léčit nemoci, se kterými si ani doktoři nevědí rady. Jeho mimořádné schopnosti jsou však vykoupeny bojem s vlastními démony. Léčitelství je jeho vnitřní spá</w:t>
      </w:r>
      <w:r w:rsidR="00C60A7D" w:rsidRPr="00452DE3">
        <w:rPr>
          <w:rStyle w:val="A1"/>
          <w:rFonts w:ascii="Franklin Gothic Book" w:hAnsi="Franklin Gothic Book" w:cs="Times New Roman"/>
          <w:i w:val="0"/>
          <w:noProof/>
          <w:color w:val="000000" w:themeColor="text1"/>
          <w:sz w:val="24"/>
          <w:szCs w:val="24"/>
        </w:rPr>
        <w:t>sou a ochranou před sebou samým.</w:t>
      </w:r>
    </w:p>
    <w:p w14:paraId="2A218179" w14:textId="77777777" w:rsidR="00B6205F" w:rsidRPr="008C3FD8" w:rsidRDefault="00B6205F" w:rsidP="00B6205F">
      <w:pPr>
        <w:pStyle w:val="NoSpacing"/>
        <w:rPr>
          <w:rFonts w:ascii="Franklin Gothic Book" w:hAnsi="Franklin Gothic Book"/>
          <w:noProof/>
          <w:sz w:val="24"/>
        </w:rPr>
      </w:pPr>
    </w:p>
    <w:p w14:paraId="24B6617E" w14:textId="77777777" w:rsidR="00385D70" w:rsidRPr="008C3FD8" w:rsidRDefault="00385D70" w:rsidP="00B6205F">
      <w:pPr>
        <w:pStyle w:val="NoSpacing"/>
        <w:rPr>
          <w:rFonts w:ascii="Franklin Gothic Book" w:hAnsi="Franklin Gothic Book"/>
          <w:b/>
          <w:noProof/>
          <w:sz w:val="24"/>
        </w:rPr>
      </w:pPr>
      <w:r w:rsidRPr="008C3FD8">
        <w:rPr>
          <w:rFonts w:ascii="Franklin Gothic Book" w:hAnsi="Franklin Gothic Book"/>
          <w:b/>
          <w:noProof/>
          <w:sz w:val="24"/>
        </w:rPr>
        <w:t>Obsazení:</w:t>
      </w:r>
    </w:p>
    <w:p w14:paraId="3E24F03F" w14:textId="77777777" w:rsidR="00B6205F" w:rsidRPr="008C3FD8" w:rsidRDefault="00B6205F" w:rsidP="00B6205F">
      <w:pPr>
        <w:pStyle w:val="NoSpacing"/>
        <w:rPr>
          <w:rFonts w:ascii="Franklin Gothic Book" w:hAnsi="Franklin Gothic Book"/>
          <w:b/>
          <w:noProof/>
          <w:sz w:val="24"/>
        </w:rPr>
      </w:pPr>
    </w:p>
    <w:p w14:paraId="03C6D46D" w14:textId="77777777" w:rsidR="00385D70" w:rsidRPr="008C3FD8" w:rsidRDefault="00385D70" w:rsidP="00B6205F">
      <w:pPr>
        <w:pStyle w:val="NoSpacing"/>
        <w:rPr>
          <w:rFonts w:ascii="Franklin Gothic Book" w:hAnsi="Franklin Gothic Book"/>
          <w:noProof/>
          <w:sz w:val="24"/>
        </w:rPr>
      </w:pPr>
      <w:r w:rsidRPr="008C3FD8">
        <w:rPr>
          <w:rFonts w:ascii="Franklin Gothic Book" w:hAnsi="Franklin Gothic Book"/>
          <w:noProof/>
          <w:sz w:val="24"/>
        </w:rPr>
        <w:t>Jan Mikolášek: Ivan Trojan/Josef Trojan</w:t>
      </w:r>
    </w:p>
    <w:p w14:paraId="7DD00F2B" w14:textId="77777777" w:rsidR="00385D70" w:rsidRPr="008C3FD8" w:rsidRDefault="00385D70" w:rsidP="00766087">
      <w:pPr>
        <w:pStyle w:val="NoSpacing"/>
        <w:rPr>
          <w:rFonts w:ascii="Franklin Gothic Book" w:hAnsi="Franklin Gothic Book"/>
          <w:noProof/>
          <w:sz w:val="24"/>
        </w:rPr>
      </w:pPr>
      <w:r w:rsidRPr="008C3FD8">
        <w:rPr>
          <w:rFonts w:ascii="Franklin Gothic Book" w:hAnsi="Franklin Gothic Book"/>
          <w:noProof/>
          <w:sz w:val="24"/>
        </w:rPr>
        <w:t>František, asistent: Juraj Loj</w:t>
      </w:r>
    </w:p>
    <w:p w14:paraId="31E2DFF4" w14:textId="77777777" w:rsidR="00385D70" w:rsidRPr="008C3FD8" w:rsidRDefault="00385D70" w:rsidP="00766087">
      <w:pPr>
        <w:pStyle w:val="NoSpacing"/>
        <w:rPr>
          <w:rFonts w:ascii="Franklin Gothic Book" w:hAnsi="Franklin Gothic Book"/>
          <w:noProof/>
          <w:sz w:val="24"/>
        </w:rPr>
      </w:pPr>
      <w:r w:rsidRPr="008C3FD8">
        <w:rPr>
          <w:rFonts w:ascii="Franklin Gothic Book" w:hAnsi="Franklin Gothic Book"/>
          <w:noProof/>
          <w:sz w:val="24"/>
        </w:rPr>
        <w:lastRenderedPageBreak/>
        <w:t>Johanka, sestra: Daniela Voráčková/Melika Yildizová</w:t>
      </w:r>
    </w:p>
    <w:p w14:paraId="67B66CE1" w14:textId="0AE44181" w:rsidR="00385D70" w:rsidRPr="008C3FD8" w:rsidRDefault="008C3FD8" w:rsidP="00766087">
      <w:pPr>
        <w:pStyle w:val="NoSpacing"/>
        <w:rPr>
          <w:rFonts w:ascii="Franklin Gothic Book" w:hAnsi="Franklin Gothic Book"/>
          <w:noProof/>
          <w:sz w:val="24"/>
        </w:rPr>
      </w:pPr>
      <w:r>
        <w:rPr>
          <w:rFonts w:ascii="Franklin Gothic Book" w:hAnsi="Franklin Gothic Book"/>
          <w:noProof/>
          <w:sz w:val="24"/>
        </w:rPr>
        <w:t>Bylinkářka Mühlbacherová</w:t>
      </w:r>
      <w:r w:rsidR="00385D70" w:rsidRPr="008C3FD8">
        <w:rPr>
          <w:rFonts w:ascii="Franklin Gothic Book" w:hAnsi="Franklin Gothic Book"/>
          <w:noProof/>
          <w:sz w:val="24"/>
        </w:rPr>
        <w:t>: Jaroslava Pokorná</w:t>
      </w:r>
    </w:p>
    <w:p w14:paraId="5C7BDA63" w14:textId="77777777" w:rsidR="00385D70" w:rsidRPr="008C3FD8" w:rsidRDefault="00385D70" w:rsidP="00766087">
      <w:pPr>
        <w:pStyle w:val="NoSpacing"/>
        <w:rPr>
          <w:rFonts w:ascii="Franklin Gothic Book" w:hAnsi="Franklin Gothic Book"/>
          <w:noProof/>
          <w:sz w:val="24"/>
        </w:rPr>
      </w:pPr>
      <w:r w:rsidRPr="008C3FD8">
        <w:rPr>
          <w:rFonts w:ascii="Franklin Gothic Book" w:hAnsi="Franklin Gothic Book"/>
          <w:noProof/>
          <w:sz w:val="24"/>
        </w:rPr>
        <w:t>Otec mladého Mikoláška: Martin Myšička</w:t>
      </w:r>
    </w:p>
    <w:p w14:paraId="16760253" w14:textId="77777777" w:rsidR="00385D70" w:rsidRPr="008C3FD8" w:rsidRDefault="00385D70" w:rsidP="00766087">
      <w:pPr>
        <w:pStyle w:val="NoSpacing"/>
        <w:rPr>
          <w:rFonts w:ascii="Franklin Gothic Book" w:hAnsi="Franklin Gothic Book"/>
          <w:noProof/>
          <w:sz w:val="24"/>
        </w:rPr>
      </w:pPr>
      <w:r w:rsidRPr="008C3FD8">
        <w:rPr>
          <w:rFonts w:ascii="Franklin Gothic Book" w:hAnsi="Franklin Gothic Book"/>
          <w:noProof/>
          <w:sz w:val="24"/>
        </w:rPr>
        <w:t>Alois, bratr mladého Mikoláška: František Trojan</w:t>
      </w:r>
    </w:p>
    <w:p w14:paraId="4843F561" w14:textId="77777777" w:rsidR="00385D70" w:rsidRPr="008C3FD8" w:rsidRDefault="00385D70" w:rsidP="00766087">
      <w:pPr>
        <w:pStyle w:val="NoSpacing"/>
        <w:rPr>
          <w:rFonts w:ascii="Franklin Gothic Book" w:hAnsi="Franklin Gothic Book"/>
          <w:noProof/>
          <w:sz w:val="24"/>
        </w:rPr>
      </w:pPr>
      <w:r w:rsidRPr="008C3FD8">
        <w:rPr>
          <w:rFonts w:ascii="Franklin Gothic Book" w:hAnsi="Franklin Gothic Book"/>
          <w:noProof/>
          <w:sz w:val="24"/>
        </w:rPr>
        <w:t>Zlatohlávek, obhájce: Jiří Černý</w:t>
      </w:r>
    </w:p>
    <w:p w14:paraId="72297229" w14:textId="77777777" w:rsidR="00385D70" w:rsidRPr="008C3FD8" w:rsidRDefault="00385D70" w:rsidP="00766087">
      <w:pPr>
        <w:pStyle w:val="NoSpacing"/>
        <w:rPr>
          <w:rFonts w:ascii="Franklin Gothic Book" w:hAnsi="Franklin Gothic Book"/>
          <w:noProof/>
          <w:sz w:val="24"/>
        </w:rPr>
      </w:pPr>
      <w:r w:rsidRPr="008C3FD8">
        <w:rPr>
          <w:rFonts w:ascii="Franklin Gothic Book" w:hAnsi="Franklin Gothic Book"/>
          <w:noProof/>
          <w:sz w:val="24"/>
        </w:rPr>
        <w:t>Vyšetřovatel: Miroslav Hanuš</w:t>
      </w:r>
    </w:p>
    <w:p w14:paraId="3B0D8CA0" w14:textId="77777777" w:rsidR="00385D70" w:rsidRPr="008C3FD8" w:rsidRDefault="00385D70" w:rsidP="00766087">
      <w:pPr>
        <w:pStyle w:val="NoSpacing"/>
        <w:rPr>
          <w:rFonts w:ascii="Franklin Gothic Book" w:hAnsi="Franklin Gothic Book"/>
          <w:noProof/>
          <w:sz w:val="24"/>
        </w:rPr>
      </w:pPr>
      <w:r w:rsidRPr="008C3FD8">
        <w:rPr>
          <w:rFonts w:ascii="Franklin Gothic Book" w:hAnsi="Franklin Gothic Book"/>
          <w:noProof/>
          <w:sz w:val="24"/>
        </w:rPr>
        <w:t>Tajný: Tomáš Jeřábek</w:t>
      </w:r>
    </w:p>
    <w:p w14:paraId="11D8A82D" w14:textId="77777777" w:rsidR="00385D70" w:rsidRPr="008C3FD8" w:rsidRDefault="00385D70" w:rsidP="00766087">
      <w:pPr>
        <w:pStyle w:val="NoSpacing"/>
        <w:rPr>
          <w:rFonts w:ascii="Franklin Gothic Book" w:hAnsi="Franklin Gothic Book"/>
          <w:noProof/>
          <w:sz w:val="24"/>
        </w:rPr>
      </w:pPr>
      <w:r w:rsidRPr="008C3FD8">
        <w:rPr>
          <w:rFonts w:ascii="Franklin Gothic Book" w:hAnsi="Franklin Gothic Book"/>
          <w:noProof/>
          <w:sz w:val="24"/>
        </w:rPr>
        <w:t>Soudce: Václav Kopta</w:t>
      </w:r>
    </w:p>
    <w:p w14:paraId="3FB875DA" w14:textId="77777777" w:rsidR="00385D70" w:rsidRPr="008C3FD8" w:rsidRDefault="00385D70" w:rsidP="00766087">
      <w:pPr>
        <w:pStyle w:val="NoSpacing"/>
        <w:rPr>
          <w:rFonts w:ascii="Franklin Gothic Book" w:hAnsi="Franklin Gothic Book"/>
          <w:noProof/>
          <w:sz w:val="24"/>
        </w:rPr>
      </w:pPr>
      <w:r w:rsidRPr="008C3FD8">
        <w:rPr>
          <w:rFonts w:ascii="Franklin Gothic Book" w:hAnsi="Franklin Gothic Book"/>
          <w:noProof/>
          <w:sz w:val="24"/>
        </w:rPr>
        <w:t>Úředník: Jan Budař</w:t>
      </w:r>
    </w:p>
    <w:p w14:paraId="228E0C2E" w14:textId="77777777" w:rsidR="00385D70" w:rsidRPr="008C3FD8" w:rsidRDefault="00385D70" w:rsidP="00766087">
      <w:pPr>
        <w:pStyle w:val="NoSpacing"/>
        <w:rPr>
          <w:rFonts w:ascii="Franklin Gothic Book" w:hAnsi="Franklin Gothic Book"/>
          <w:noProof/>
          <w:sz w:val="24"/>
        </w:rPr>
      </w:pPr>
      <w:r w:rsidRPr="008C3FD8">
        <w:rPr>
          <w:rFonts w:ascii="Franklin Gothic Book" w:hAnsi="Franklin Gothic Book"/>
          <w:noProof/>
          <w:sz w:val="24"/>
        </w:rPr>
        <w:t>Generál: Martin Sitta</w:t>
      </w:r>
    </w:p>
    <w:p w14:paraId="3E760E56" w14:textId="77777777" w:rsidR="00385D70" w:rsidRPr="008C3FD8" w:rsidRDefault="00385D70" w:rsidP="00766087">
      <w:pPr>
        <w:pStyle w:val="NoSpacing"/>
        <w:rPr>
          <w:rFonts w:ascii="Franklin Gothic Book" w:hAnsi="Franklin Gothic Book"/>
          <w:noProof/>
          <w:sz w:val="24"/>
        </w:rPr>
      </w:pPr>
      <w:r w:rsidRPr="008C3FD8">
        <w:rPr>
          <w:rFonts w:ascii="Franklin Gothic Book" w:hAnsi="Franklin Gothic Book"/>
          <w:noProof/>
          <w:sz w:val="24"/>
        </w:rPr>
        <w:t>Domovník: Jan Vlasák</w:t>
      </w:r>
    </w:p>
    <w:p w14:paraId="5210D9F9" w14:textId="77777777" w:rsidR="00385D70" w:rsidRPr="008C3FD8" w:rsidRDefault="00385D70" w:rsidP="00766087">
      <w:pPr>
        <w:pStyle w:val="NoSpacing"/>
        <w:rPr>
          <w:rFonts w:ascii="Franklin Gothic Book" w:hAnsi="Franklin Gothic Book"/>
          <w:noProof/>
          <w:sz w:val="24"/>
        </w:rPr>
      </w:pPr>
    </w:p>
    <w:p w14:paraId="6B871267" w14:textId="77777777" w:rsidR="00385D70" w:rsidRPr="008C3FD8" w:rsidRDefault="00385D70" w:rsidP="00766087">
      <w:pPr>
        <w:pStyle w:val="NoSpacing"/>
        <w:rPr>
          <w:rFonts w:ascii="Franklin Gothic Book" w:hAnsi="Franklin Gothic Book"/>
          <w:noProof/>
          <w:sz w:val="24"/>
        </w:rPr>
      </w:pPr>
      <w:r w:rsidRPr="008C3FD8">
        <w:rPr>
          <w:rFonts w:ascii="Franklin Gothic Book" w:hAnsi="Franklin Gothic Book"/>
          <w:noProof/>
          <w:sz w:val="24"/>
        </w:rPr>
        <w:t>Režie: Agnieszka Holland</w:t>
      </w:r>
    </w:p>
    <w:p w14:paraId="37D9D74E" w14:textId="77777777" w:rsidR="00385D70" w:rsidRPr="008C3FD8" w:rsidRDefault="00385D70" w:rsidP="00766087">
      <w:pPr>
        <w:pStyle w:val="NoSpacing"/>
        <w:rPr>
          <w:rFonts w:ascii="Franklin Gothic Book" w:hAnsi="Franklin Gothic Book"/>
          <w:noProof/>
          <w:sz w:val="24"/>
        </w:rPr>
      </w:pPr>
      <w:r w:rsidRPr="008C3FD8">
        <w:rPr>
          <w:rFonts w:ascii="Franklin Gothic Book" w:hAnsi="Franklin Gothic Book"/>
          <w:noProof/>
          <w:sz w:val="24"/>
        </w:rPr>
        <w:t>Scénář: Marek Epstein</w:t>
      </w:r>
    </w:p>
    <w:p w14:paraId="3B2595BE" w14:textId="4B89AF02" w:rsidR="00385D70" w:rsidRPr="008C3FD8" w:rsidRDefault="00385D70" w:rsidP="00766087">
      <w:pPr>
        <w:pStyle w:val="NoSpacing"/>
        <w:rPr>
          <w:rFonts w:ascii="Franklin Gothic Book" w:hAnsi="Franklin Gothic Book"/>
          <w:noProof/>
          <w:sz w:val="24"/>
        </w:rPr>
      </w:pPr>
      <w:r w:rsidRPr="008C3FD8">
        <w:rPr>
          <w:rFonts w:ascii="Franklin Gothic Book" w:hAnsi="Franklin Gothic Book"/>
          <w:noProof/>
          <w:sz w:val="24"/>
        </w:rPr>
        <w:t>Námět: Martin Šulc</w:t>
      </w:r>
      <w:r w:rsidR="00642F62">
        <w:rPr>
          <w:rFonts w:ascii="Franklin Gothic Book" w:hAnsi="Franklin Gothic Book"/>
          <w:noProof/>
          <w:sz w:val="24"/>
        </w:rPr>
        <w:t>, Jaroslav Sedláček</w:t>
      </w:r>
    </w:p>
    <w:p w14:paraId="2BEE5BAA" w14:textId="77777777" w:rsidR="00385D70" w:rsidRPr="008C3FD8" w:rsidRDefault="00385D70" w:rsidP="00766087">
      <w:pPr>
        <w:pStyle w:val="NoSpacing"/>
        <w:rPr>
          <w:rFonts w:ascii="Franklin Gothic Book" w:hAnsi="Franklin Gothic Book"/>
          <w:noProof/>
          <w:sz w:val="24"/>
        </w:rPr>
      </w:pPr>
      <w:r w:rsidRPr="008C3FD8">
        <w:rPr>
          <w:rFonts w:ascii="Franklin Gothic Book" w:hAnsi="Franklin Gothic Book"/>
          <w:noProof/>
          <w:sz w:val="24"/>
        </w:rPr>
        <w:t>Kamera: Martin Štrba</w:t>
      </w:r>
    </w:p>
    <w:p w14:paraId="723F40BA" w14:textId="77777777" w:rsidR="00385D70" w:rsidRPr="008C3FD8" w:rsidRDefault="00385D70" w:rsidP="00766087">
      <w:pPr>
        <w:pStyle w:val="NoSpacing"/>
        <w:rPr>
          <w:rFonts w:ascii="Franklin Gothic Book" w:hAnsi="Franklin Gothic Book"/>
          <w:noProof/>
          <w:sz w:val="24"/>
        </w:rPr>
      </w:pPr>
      <w:r w:rsidRPr="008C3FD8">
        <w:rPr>
          <w:rFonts w:ascii="Franklin Gothic Book" w:hAnsi="Franklin Gothic Book"/>
          <w:noProof/>
          <w:sz w:val="24"/>
        </w:rPr>
        <w:t>Architekt: Milan Býček</w:t>
      </w:r>
    </w:p>
    <w:p w14:paraId="7FA313B5" w14:textId="6BF13DC8" w:rsidR="00385D70" w:rsidRPr="008C3FD8" w:rsidRDefault="00642F62" w:rsidP="00766087">
      <w:pPr>
        <w:pStyle w:val="NoSpacing"/>
        <w:rPr>
          <w:rFonts w:ascii="Franklin Gothic Book" w:hAnsi="Franklin Gothic Book"/>
          <w:noProof/>
          <w:sz w:val="24"/>
        </w:rPr>
      </w:pPr>
      <w:r>
        <w:rPr>
          <w:rFonts w:ascii="Franklin Gothic Book" w:hAnsi="Franklin Gothic Book"/>
          <w:noProof/>
          <w:sz w:val="24"/>
        </w:rPr>
        <w:t>Kostýmy: Katarína Štrbová-</w:t>
      </w:r>
      <w:r w:rsidR="00385D70" w:rsidRPr="008C3FD8">
        <w:rPr>
          <w:rFonts w:ascii="Franklin Gothic Book" w:hAnsi="Franklin Gothic Book"/>
          <w:noProof/>
          <w:sz w:val="24"/>
        </w:rPr>
        <w:t>Bieliková</w:t>
      </w:r>
    </w:p>
    <w:p w14:paraId="2E37F593" w14:textId="20DC0CBB" w:rsidR="00385D70" w:rsidRPr="008C3FD8" w:rsidRDefault="00385D70" w:rsidP="00766087">
      <w:pPr>
        <w:pStyle w:val="NoSpacing"/>
        <w:rPr>
          <w:rFonts w:ascii="Franklin Gothic Book" w:hAnsi="Franklin Gothic Book"/>
          <w:noProof/>
          <w:sz w:val="24"/>
        </w:rPr>
      </w:pPr>
      <w:r w:rsidRPr="008C3FD8">
        <w:rPr>
          <w:rFonts w:ascii="Franklin Gothic Book" w:hAnsi="Franklin Gothic Book"/>
          <w:noProof/>
          <w:sz w:val="24"/>
        </w:rPr>
        <w:t xml:space="preserve">Masky: </w:t>
      </w:r>
      <w:r w:rsidR="00642F62">
        <w:rPr>
          <w:rFonts w:ascii="Franklin Gothic Book" w:hAnsi="Franklin Gothic Book"/>
          <w:noProof/>
          <w:sz w:val="24"/>
        </w:rPr>
        <w:t xml:space="preserve">René Stejskal, </w:t>
      </w:r>
      <w:r w:rsidRPr="008C3FD8">
        <w:rPr>
          <w:rFonts w:ascii="Franklin Gothic Book" w:hAnsi="Franklin Gothic Book"/>
          <w:noProof/>
          <w:sz w:val="24"/>
        </w:rPr>
        <w:t>Gabriela Poláková</w:t>
      </w:r>
    </w:p>
    <w:p w14:paraId="33D4D4C1" w14:textId="77777777" w:rsidR="00385D70" w:rsidRPr="008C3FD8" w:rsidRDefault="00385D70" w:rsidP="00766087">
      <w:pPr>
        <w:pStyle w:val="NoSpacing"/>
        <w:rPr>
          <w:rFonts w:ascii="Franklin Gothic Book" w:hAnsi="Franklin Gothic Book"/>
          <w:noProof/>
          <w:sz w:val="24"/>
        </w:rPr>
      </w:pPr>
      <w:r w:rsidRPr="008C3FD8">
        <w:rPr>
          <w:rFonts w:ascii="Franklin Gothic Book" w:hAnsi="Franklin Gothic Book"/>
          <w:noProof/>
          <w:sz w:val="24"/>
        </w:rPr>
        <w:t>Střih: Pavel Hrdlička</w:t>
      </w:r>
    </w:p>
    <w:p w14:paraId="06F2CD7A" w14:textId="3D40C950" w:rsidR="00385D70" w:rsidRPr="008C3FD8" w:rsidRDefault="00642F62" w:rsidP="00766087">
      <w:pPr>
        <w:pStyle w:val="NoSpacing"/>
        <w:rPr>
          <w:rFonts w:ascii="Franklin Gothic Book" w:hAnsi="Franklin Gothic Book"/>
          <w:noProof/>
          <w:sz w:val="24"/>
        </w:rPr>
      </w:pPr>
      <w:r>
        <w:rPr>
          <w:rFonts w:ascii="Franklin Gothic Book" w:hAnsi="Franklin Gothic Book"/>
          <w:noProof/>
          <w:sz w:val="24"/>
        </w:rPr>
        <w:t>Hudba: Antoni Komasa-</w:t>
      </w:r>
      <w:r w:rsidR="00385D70" w:rsidRPr="008C3FD8">
        <w:rPr>
          <w:rFonts w:ascii="Franklin Gothic Book" w:hAnsi="Franklin Gothic Book"/>
          <w:noProof/>
          <w:sz w:val="24"/>
        </w:rPr>
        <w:t>Lazarkiewicz</w:t>
      </w:r>
    </w:p>
    <w:p w14:paraId="2BC1813C" w14:textId="7977D59B" w:rsidR="00385D70" w:rsidRPr="008C3FD8" w:rsidRDefault="00385D70" w:rsidP="00766087">
      <w:pPr>
        <w:pStyle w:val="NoSpacing"/>
        <w:rPr>
          <w:rFonts w:ascii="Franklin Gothic Book" w:hAnsi="Franklin Gothic Book"/>
          <w:noProof/>
          <w:sz w:val="24"/>
        </w:rPr>
      </w:pPr>
      <w:r w:rsidRPr="008C3FD8">
        <w:rPr>
          <w:rFonts w:ascii="Franklin Gothic Book" w:hAnsi="Franklin Gothic Book"/>
          <w:noProof/>
          <w:sz w:val="24"/>
        </w:rPr>
        <w:t>Zvuk: Radim Hladík</w:t>
      </w:r>
      <w:r w:rsidR="00642F62">
        <w:rPr>
          <w:rFonts w:ascii="Franklin Gothic Book" w:hAnsi="Franklin Gothic Book"/>
          <w:noProof/>
          <w:sz w:val="24"/>
        </w:rPr>
        <w:t xml:space="preserve"> jr.</w:t>
      </w:r>
    </w:p>
    <w:p w14:paraId="3987B250" w14:textId="77777777" w:rsidR="00BD3805" w:rsidRPr="008C3FD8" w:rsidRDefault="00385D70" w:rsidP="00766087">
      <w:pPr>
        <w:pStyle w:val="NoSpacing"/>
        <w:rPr>
          <w:rFonts w:ascii="Franklin Gothic Book" w:hAnsi="Franklin Gothic Book"/>
          <w:noProof/>
          <w:sz w:val="24"/>
        </w:rPr>
      </w:pPr>
      <w:r w:rsidRPr="008C3FD8">
        <w:rPr>
          <w:rFonts w:ascii="Franklin Gothic Book" w:hAnsi="Franklin Gothic Book"/>
          <w:noProof/>
          <w:sz w:val="24"/>
        </w:rPr>
        <w:t>VFX: Michal Křeček</w:t>
      </w:r>
    </w:p>
    <w:p w14:paraId="25D086E6" w14:textId="68A8D391" w:rsidR="00385D70" w:rsidRPr="008C3FD8" w:rsidRDefault="00385D70" w:rsidP="00766087">
      <w:pPr>
        <w:pStyle w:val="NoSpacing"/>
        <w:rPr>
          <w:rFonts w:ascii="Franklin Gothic Book" w:hAnsi="Franklin Gothic Book"/>
          <w:noProof/>
          <w:sz w:val="24"/>
        </w:rPr>
      </w:pPr>
      <w:r w:rsidRPr="008C3FD8">
        <w:rPr>
          <w:rFonts w:ascii="Franklin Gothic Book" w:hAnsi="Franklin Gothic Book"/>
          <w:noProof/>
          <w:sz w:val="24"/>
        </w:rPr>
        <w:t>Producenti: Šárka Cimbalová, Kevan Van Thompson</w:t>
      </w:r>
      <w:r w:rsidRPr="008C3FD8">
        <w:rPr>
          <w:rFonts w:ascii="Franklin Gothic Book" w:eastAsia="MingLiU" w:hAnsi="Franklin Gothic Book" w:cs="MingLiU"/>
          <w:noProof/>
          <w:sz w:val="24"/>
        </w:rPr>
        <w:br/>
      </w:r>
      <w:r w:rsidRPr="008C3FD8">
        <w:rPr>
          <w:rFonts w:ascii="Franklin Gothic Book" w:hAnsi="Franklin Gothic Book"/>
          <w:noProof/>
          <w:sz w:val="24"/>
        </w:rPr>
        <w:t>Koproducenti: Mike Downey, Sam Taylor - F</w:t>
      </w:r>
      <w:r w:rsidR="00B04CCE">
        <w:rPr>
          <w:rFonts w:ascii="Franklin Gothic Book" w:hAnsi="Franklin Gothic Book"/>
          <w:noProof/>
          <w:sz w:val="24"/>
        </w:rPr>
        <w:t>ilm and Music</w:t>
      </w:r>
      <w:r w:rsidRPr="008C3FD8">
        <w:rPr>
          <w:rFonts w:ascii="Franklin Gothic Book" w:hAnsi="Franklin Gothic Book"/>
          <w:noProof/>
          <w:sz w:val="24"/>
        </w:rPr>
        <w:t xml:space="preserve"> Entertainment, Irsko</w:t>
      </w:r>
    </w:p>
    <w:p w14:paraId="4BD3E53E" w14:textId="57FCBAFC" w:rsidR="00385D70" w:rsidRPr="008C3FD8" w:rsidRDefault="00B04CCE" w:rsidP="00766087">
      <w:pPr>
        <w:pStyle w:val="NoSpacing"/>
        <w:rPr>
          <w:rFonts w:ascii="Franklin Gothic Book" w:hAnsi="Franklin Gothic Book"/>
          <w:noProof/>
          <w:sz w:val="24"/>
        </w:rPr>
      </w:pPr>
      <w:r>
        <w:rPr>
          <w:rFonts w:ascii="Franklin Gothic Book" w:hAnsi="Franklin Gothic Book"/>
          <w:noProof/>
          <w:sz w:val="24"/>
        </w:rPr>
        <w:t>Klaudia Śmieja-</w:t>
      </w:r>
      <w:r w:rsidR="00385D70" w:rsidRPr="008C3FD8">
        <w:rPr>
          <w:rFonts w:ascii="Franklin Gothic Book" w:hAnsi="Franklin Gothic Book"/>
          <w:noProof/>
          <w:sz w:val="24"/>
        </w:rPr>
        <w:t>Rost</w:t>
      </w:r>
      <w:r>
        <w:rPr>
          <w:rFonts w:ascii="Franklin Gothic Book" w:hAnsi="Franklin Gothic Book"/>
          <w:noProof/>
          <w:sz w:val="24"/>
        </w:rPr>
        <w:t>w</w:t>
      </w:r>
      <w:r w:rsidR="00385D70" w:rsidRPr="008C3FD8">
        <w:rPr>
          <w:rFonts w:ascii="Franklin Gothic Book" w:hAnsi="Franklin Gothic Book"/>
          <w:noProof/>
          <w:sz w:val="24"/>
        </w:rPr>
        <w:t>o</w:t>
      </w:r>
      <w:r>
        <w:rPr>
          <w:rFonts w:ascii="Franklin Gothic Book" w:hAnsi="Franklin Gothic Book"/>
          <w:noProof/>
          <w:sz w:val="24"/>
        </w:rPr>
        <w:t>ro</w:t>
      </w:r>
      <w:r w:rsidR="00385D70" w:rsidRPr="008C3FD8">
        <w:rPr>
          <w:rFonts w:ascii="Franklin Gothic Book" w:hAnsi="Franklin Gothic Book"/>
          <w:noProof/>
          <w:sz w:val="24"/>
        </w:rPr>
        <w:t>wska - Madants, Polsko</w:t>
      </w:r>
    </w:p>
    <w:p w14:paraId="1B0E6480" w14:textId="159E32E9" w:rsidR="00385D70" w:rsidRPr="008C3FD8" w:rsidRDefault="00B04CCE" w:rsidP="00766087">
      <w:pPr>
        <w:pStyle w:val="NoSpacing"/>
        <w:rPr>
          <w:rFonts w:ascii="Franklin Gothic Book" w:hAnsi="Franklin Gothic Book"/>
          <w:noProof/>
          <w:sz w:val="24"/>
        </w:rPr>
      </w:pPr>
      <w:r>
        <w:rPr>
          <w:rFonts w:ascii="Franklin Gothic Book" w:hAnsi="Franklin Gothic Book"/>
          <w:noProof/>
          <w:sz w:val="24"/>
        </w:rPr>
        <w:t xml:space="preserve">Lívia Filusová - </w:t>
      </w:r>
      <w:r w:rsidR="00385D70" w:rsidRPr="008C3FD8">
        <w:rPr>
          <w:rFonts w:ascii="Franklin Gothic Book" w:hAnsi="Franklin Gothic Book"/>
          <w:noProof/>
          <w:sz w:val="24"/>
        </w:rPr>
        <w:t>Furia Film, Slovensko</w:t>
      </w:r>
    </w:p>
    <w:p w14:paraId="12324856" w14:textId="7113D48E" w:rsidR="00385D70" w:rsidRDefault="00385D70" w:rsidP="00766087">
      <w:pPr>
        <w:pStyle w:val="NoSpacing"/>
        <w:rPr>
          <w:rFonts w:ascii="Franklin Gothic Book" w:hAnsi="Franklin Gothic Book"/>
          <w:noProof/>
          <w:sz w:val="24"/>
        </w:rPr>
      </w:pPr>
      <w:r w:rsidRPr="008C3FD8">
        <w:rPr>
          <w:rFonts w:ascii="Franklin Gothic Book" w:hAnsi="Franklin Gothic Book"/>
          <w:noProof/>
          <w:sz w:val="24"/>
        </w:rPr>
        <w:t>Česká televize, Barrandov studio, RTVS, CertiCon, Magic</w:t>
      </w:r>
      <w:r w:rsidR="00B04CCE">
        <w:rPr>
          <w:rFonts w:ascii="Franklin Gothic Book" w:hAnsi="Franklin Gothic Book"/>
          <w:noProof/>
          <w:sz w:val="24"/>
        </w:rPr>
        <w:t xml:space="preserve"> </w:t>
      </w:r>
      <w:r w:rsidRPr="008C3FD8">
        <w:rPr>
          <w:rFonts w:ascii="Franklin Gothic Book" w:hAnsi="Franklin Gothic Book"/>
          <w:noProof/>
          <w:sz w:val="24"/>
        </w:rPr>
        <w:t>Lab</w:t>
      </w:r>
    </w:p>
    <w:p w14:paraId="12197B63" w14:textId="77777777" w:rsidR="00766087" w:rsidRPr="008C3FD8" w:rsidRDefault="00766087" w:rsidP="00766087">
      <w:pPr>
        <w:pStyle w:val="NoSpacing"/>
        <w:rPr>
          <w:rFonts w:ascii="Franklin Gothic Book" w:hAnsi="Franklin Gothic Book"/>
          <w:noProof/>
          <w:sz w:val="24"/>
        </w:rPr>
      </w:pPr>
    </w:p>
    <w:p w14:paraId="2E0DC9CF" w14:textId="77777777" w:rsidR="00385D70" w:rsidRPr="008C3FD8" w:rsidRDefault="00385D70" w:rsidP="00766087">
      <w:pPr>
        <w:pStyle w:val="NoSpacing"/>
        <w:rPr>
          <w:rFonts w:ascii="Franklin Gothic Book" w:hAnsi="Franklin Gothic Book"/>
          <w:noProof/>
          <w:sz w:val="24"/>
        </w:rPr>
      </w:pPr>
      <w:r w:rsidRPr="008C3FD8">
        <w:rPr>
          <w:rFonts w:ascii="Franklin Gothic Book" w:hAnsi="Franklin Gothic Book"/>
          <w:noProof/>
          <w:sz w:val="24"/>
        </w:rPr>
        <w:t>Žánr: životopisný/drama/historický</w:t>
      </w:r>
    </w:p>
    <w:p w14:paraId="6203D760" w14:textId="77777777" w:rsidR="00385D70" w:rsidRPr="008C3FD8" w:rsidRDefault="00385D70" w:rsidP="00766087">
      <w:pPr>
        <w:pStyle w:val="NoSpacing"/>
        <w:rPr>
          <w:rFonts w:ascii="Franklin Gothic Book" w:hAnsi="Franklin Gothic Book"/>
          <w:noProof/>
          <w:sz w:val="24"/>
        </w:rPr>
      </w:pPr>
      <w:r w:rsidRPr="008C3FD8">
        <w:rPr>
          <w:rFonts w:ascii="Franklin Gothic Book" w:hAnsi="Franklin Gothic Book"/>
          <w:noProof/>
          <w:sz w:val="24"/>
        </w:rPr>
        <w:t>Délka filmu: 118 min</w:t>
      </w:r>
    </w:p>
    <w:p w14:paraId="486A5B29" w14:textId="71B1B4D9" w:rsidR="00BD3805" w:rsidRPr="008C3FD8" w:rsidRDefault="004951FC" w:rsidP="00766087">
      <w:pPr>
        <w:pStyle w:val="NoSpacing"/>
        <w:rPr>
          <w:rFonts w:ascii="Franklin Gothic Book" w:hAnsi="Franklin Gothic Book"/>
          <w:noProof/>
          <w:sz w:val="24"/>
        </w:rPr>
      </w:pPr>
      <w:r w:rsidRPr="008C3FD8">
        <w:rPr>
          <w:rFonts w:ascii="Franklin Gothic Book" w:hAnsi="Franklin Gothic Book"/>
          <w:noProof/>
          <w:sz w:val="24"/>
        </w:rPr>
        <w:t>Fotografie a podklady k filmu:</w:t>
      </w:r>
      <w:r w:rsidR="008C3FD8">
        <w:rPr>
          <w:rFonts w:ascii="Franklin Gothic Book" w:hAnsi="Franklin Gothic Book"/>
          <w:noProof/>
          <w:sz w:val="24"/>
        </w:rPr>
        <w:t xml:space="preserve"> </w:t>
      </w:r>
      <w:hyperlink r:id="rId7" w:tgtFrame="_blank" w:history="1">
        <w:r w:rsidRPr="008C3FD8">
          <w:rPr>
            <w:rFonts w:ascii="Franklin Gothic Book" w:hAnsi="Franklin Gothic Book"/>
            <w:noProof/>
            <w:sz w:val="24"/>
          </w:rPr>
          <w:t>ftp://ftp.cinemart.cz</w:t>
        </w:r>
      </w:hyperlink>
    </w:p>
    <w:p w14:paraId="33381334" w14:textId="77777777" w:rsidR="004951FC" w:rsidRPr="00B6205F" w:rsidRDefault="004951FC" w:rsidP="00766087">
      <w:pPr>
        <w:pStyle w:val="NoSpacing"/>
        <w:rPr>
          <w:rFonts w:ascii="Franklin Gothic Book" w:hAnsi="Franklin Gothic Book"/>
        </w:rPr>
      </w:pPr>
      <w:r w:rsidRPr="00B6205F">
        <w:rPr>
          <w:rFonts w:ascii="Franklin Gothic Book" w:hAnsi="Franklin Gothic Book"/>
        </w:rPr>
        <w:t xml:space="preserve">                             </w:t>
      </w:r>
    </w:p>
    <w:p w14:paraId="09458D88" w14:textId="77777777" w:rsidR="004951FC" w:rsidRPr="008C3FD8" w:rsidRDefault="004951FC" w:rsidP="004951FC">
      <w:pPr>
        <w:shd w:val="clear" w:color="auto" w:fill="808080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8C3FD8">
        <w:rPr>
          <w:rFonts w:ascii="Franklin Gothic Book" w:hAnsi="Franklin Gothic Book"/>
          <w:b/>
          <w:bCs/>
          <w:color w:val="FFFFFF"/>
          <w:sz w:val="24"/>
          <w:szCs w:val="24"/>
        </w:rPr>
        <w:t>Kontakty</w:t>
      </w:r>
    </w:p>
    <w:p w14:paraId="4C535380" w14:textId="6A76BE6C" w:rsidR="004951FC" w:rsidRPr="008C3FD8" w:rsidRDefault="00203DED" w:rsidP="004951FC">
      <w:pPr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hyperlink r:id="rId8" w:history="1">
        <w:r w:rsidR="00766087" w:rsidRPr="008C3FD8">
          <w:rPr>
            <w:rStyle w:val="Hyperlink"/>
            <w:rFonts w:ascii="Franklin Gothic Book" w:hAnsi="Franklin Gothic Book" w:cs="Times New Roman"/>
            <w:sz w:val="20"/>
            <w:szCs w:val="20"/>
          </w:rPr>
          <w:t>www.cinemart.cz/filmy/sarlatan</w:t>
        </w:r>
      </w:hyperlink>
    </w:p>
    <w:p w14:paraId="33B73F13" w14:textId="77777777" w:rsidR="004E041D" w:rsidRPr="008C3FD8" w:rsidRDefault="00203DED" w:rsidP="004951FC">
      <w:pPr>
        <w:spacing w:after="0" w:line="240" w:lineRule="auto"/>
        <w:rPr>
          <w:rStyle w:val="Hyperlink"/>
          <w:rFonts w:ascii="Franklin Gothic Book" w:hAnsi="Franklin Gothic Book" w:cs="Times New Roman"/>
          <w:sz w:val="20"/>
          <w:szCs w:val="20"/>
        </w:rPr>
      </w:pPr>
      <w:hyperlink r:id="rId9" w:history="1">
        <w:r w:rsidR="00B82880" w:rsidRPr="008C3FD8">
          <w:rPr>
            <w:rStyle w:val="Hyperlink"/>
            <w:rFonts w:ascii="Franklin Gothic Book" w:hAnsi="Franklin Gothic Book" w:cs="Times New Roman"/>
            <w:sz w:val="20"/>
            <w:szCs w:val="20"/>
          </w:rPr>
          <w:t>www.facebook.com/filmsarlatan</w:t>
        </w:r>
      </w:hyperlink>
    </w:p>
    <w:p w14:paraId="17FB931F" w14:textId="128DE479" w:rsidR="004951FC" w:rsidRPr="008C3FD8" w:rsidRDefault="00203DED" w:rsidP="004951FC">
      <w:pPr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hyperlink r:id="rId10" w:history="1">
        <w:r w:rsidR="00766087" w:rsidRPr="008C3FD8">
          <w:rPr>
            <w:rStyle w:val="Hyperlink"/>
            <w:rFonts w:ascii="Franklin Gothic Book" w:hAnsi="Franklin Gothic Book" w:cs="Times New Roman"/>
            <w:sz w:val="20"/>
            <w:szCs w:val="20"/>
          </w:rPr>
          <w:t>www.instagram.com/filmsarlatan</w:t>
        </w:r>
      </w:hyperlink>
    </w:p>
    <w:p w14:paraId="2947D039" w14:textId="77777777" w:rsidR="004951FC" w:rsidRPr="00B6205F" w:rsidRDefault="004951FC" w:rsidP="004951FC">
      <w:pPr>
        <w:spacing w:after="0" w:line="240" w:lineRule="auto"/>
        <w:rPr>
          <w:rStyle w:val="Hyperlink"/>
          <w:rFonts w:ascii="Franklin Gothic Book" w:hAnsi="Franklin Gothic Book" w:cs="Times New Roman"/>
          <w:color w:val="auto"/>
          <w:u w:val="none"/>
        </w:rPr>
      </w:pPr>
    </w:p>
    <w:p w14:paraId="1CEEB191" w14:textId="77777777" w:rsidR="00B6205F" w:rsidRPr="00B6205F" w:rsidRDefault="004951FC" w:rsidP="004951FC">
      <w:pPr>
        <w:spacing w:after="0" w:line="240" w:lineRule="auto"/>
        <w:rPr>
          <w:rFonts w:ascii="Franklin Gothic Book" w:hAnsi="Franklin Gothic Book"/>
          <w:b/>
          <w:bCs/>
          <w:sz w:val="20"/>
          <w:szCs w:val="20"/>
        </w:rPr>
      </w:pPr>
      <w:r w:rsidRPr="00B6205F">
        <w:rPr>
          <w:rFonts w:ascii="Franklin Gothic Book" w:hAnsi="Franklin Gothic Book"/>
          <w:b/>
          <w:bCs/>
          <w:sz w:val="20"/>
          <w:szCs w:val="20"/>
        </w:rPr>
        <w:t xml:space="preserve">Mediální servis: </w:t>
      </w:r>
    </w:p>
    <w:p w14:paraId="75D2575C" w14:textId="77777777" w:rsidR="00B6205F" w:rsidRPr="00B6205F" w:rsidRDefault="004951FC" w:rsidP="004951FC">
      <w:pPr>
        <w:spacing w:after="0" w:line="240" w:lineRule="auto"/>
        <w:rPr>
          <w:rFonts w:ascii="Franklin Gothic Book" w:hAnsi="Franklin Gothic Book"/>
          <w:color w:val="000000"/>
          <w:sz w:val="20"/>
          <w:szCs w:val="20"/>
        </w:rPr>
      </w:pPr>
      <w:r w:rsidRPr="00B6205F">
        <w:rPr>
          <w:rFonts w:ascii="Franklin Gothic Book" w:hAnsi="Franklin Gothic Book"/>
          <w:color w:val="000000"/>
          <w:sz w:val="20"/>
          <w:szCs w:val="20"/>
        </w:rPr>
        <w:t>2media.cz</w:t>
      </w:r>
    </w:p>
    <w:p w14:paraId="025C859E" w14:textId="77777777" w:rsidR="00B6205F" w:rsidRPr="00B6205F" w:rsidRDefault="00203DED" w:rsidP="004951FC">
      <w:pPr>
        <w:spacing w:after="0" w:line="240" w:lineRule="auto"/>
        <w:rPr>
          <w:rStyle w:val="dn"/>
          <w:rFonts w:ascii="Franklin Gothic Book" w:hAnsi="Franklin Gothic Book"/>
          <w:sz w:val="20"/>
          <w:szCs w:val="20"/>
        </w:rPr>
      </w:pPr>
      <w:hyperlink r:id="rId11" w:history="1">
        <w:r w:rsidR="004951FC" w:rsidRPr="00B6205F">
          <w:rPr>
            <w:rStyle w:val="Hyperlink1"/>
            <w:rFonts w:ascii="Franklin Gothic Book" w:hAnsi="Franklin Gothic Book"/>
          </w:rPr>
          <w:t>www.2media.cz</w:t>
        </w:r>
      </w:hyperlink>
    </w:p>
    <w:p w14:paraId="02D90B09" w14:textId="5B88FFFB" w:rsidR="006251F4" w:rsidRPr="00B6205F" w:rsidRDefault="00203DED" w:rsidP="004951FC">
      <w:pPr>
        <w:spacing w:after="0" w:line="240" w:lineRule="auto"/>
        <w:rPr>
          <w:rStyle w:val="Hyperlink2"/>
          <w:rFonts w:ascii="Franklin Gothic Book" w:hAnsi="Franklin Gothic Book"/>
        </w:rPr>
      </w:pPr>
      <w:hyperlink r:id="rId12" w:history="1">
        <w:r w:rsidR="004951FC" w:rsidRPr="00B6205F">
          <w:rPr>
            <w:rStyle w:val="Hyperlink2"/>
            <w:rFonts w:ascii="Franklin Gothic Book" w:hAnsi="Franklin Gothic Book"/>
          </w:rPr>
          <w:t>www.facebook.com/2media.cz</w:t>
        </w:r>
      </w:hyperlink>
    </w:p>
    <w:p w14:paraId="3B3EA137" w14:textId="6A1B8299" w:rsidR="004951FC" w:rsidRPr="00B6205F" w:rsidRDefault="00203DED" w:rsidP="004951FC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hyperlink r:id="rId13" w:history="1">
        <w:r w:rsidR="004951FC" w:rsidRPr="00B6205F">
          <w:rPr>
            <w:rStyle w:val="Hyperlink"/>
            <w:rFonts w:ascii="Franklin Gothic Book" w:hAnsi="Franklin Gothic Book"/>
            <w:sz w:val="20"/>
            <w:szCs w:val="20"/>
          </w:rPr>
          <w:t>www.instagram.com/2mediacz</w:t>
        </w:r>
      </w:hyperlink>
    </w:p>
    <w:p w14:paraId="6CBB8EE6" w14:textId="77777777" w:rsidR="004951FC" w:rsidRPr="00B6205F" w:rsidRDefault="004951FC" w:rsidP="004951FC">
      <w:pPr>
        <w:spacing w:after="0" w:line="240" w:lineRule="auto"/>
        <w:rPr>
          <w:rFonts w:ascii="Franklin Gothic Book" w:hAnsi="Franklin Gothic Book" w:cs="Times New Roman"/>
          <w:i/>
          <w:sz w:val="24"/>
          <w:szCs w:val="24"/>
        </w:rPr>
      </w:pPr>
    </w:p>
    <w:sectPr w:rsidR="004951FC" w:rsidRPr="00B6205F" w:rsidSect="001F0B1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6A44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54"/>
    <w:rsid w:val="000015A8"/>
    <w:rsid w:val="00026671"/>
    <w:rsid w:val="000447AF"/>
    <w:rsid w:val="00052518"/>
    <w:rsid w:val="00066C78"/>
    <w:rsid w:val="000677C9"/>
    <w:rsid w:val="00076F11"/>
    <w:rsid w:val="000B536C"/>
    <w:rsid w:val="000D6D6A"/>
    <w:rsid w:val="000E03EF"/>
    <w:rsid w:val="000F1613"/>
    <w:rsid w:val="000F67E3"/>
    <w:rsid w:val="00115CCF"/>
    <w:rsid w:val="00116D82"/>
    <w:rsid w:val="001408F2"/>
    <w:rsid w:val="00144001"/>
    <w:rsid w:val="00163306"/>
    <w:rsid w:val="001656F8"/>
    <w:rsid w:val="00173C4C"/>
    <w:rsid w:val="001B510F"/>
    <w:rsid w:val="001C7874"/>
    <w:rsid w:val="001D41CE"/>
    <w:rsid w:val="001E518C"/>
    <w:rsid w:val="001F0B1C"/>
    <w:rsid w:val="002035EB"/>
    <w:rsid w:val="00203DED"/>
    <w:rsid w:val="002078A0"/>
    <w:rsid w:val="00211C81"/>
    <w:rsid w:val="00213615"/>
    <w:rsid w:val="002144C7"/>
    <w:rsid w:val="0022416C"/>
    <w:rsid w:val="00241B0E"/>
    <w:rsid w:val="002535B3"/>
    <w:rsid w:val="00253942"/>
    <w:rsid w:val="00267EB6"/>
    <w:rsid w:val="002A38BE"/>
    <w:rsid w:val="002B28C5"/>
    <w:rsid w:val="002C0815"/>
    <w:rsid w:val="002D4E0E"/>
    <w:rsid w:val="002E6836"/>
    <w:rsid w:val="00307021"/>
    <w:rsid w:val="00317150"/>
    <w:rsid w:val="00341FCF"/>
    <w:rsid w:val="003449F0"/>
    <w:rsid w:val="00345157"/>
    <w:rsid w:val="0034522B"/>
    <w:rsid w:val="003674F5"/>
    <w:rsid w:val="00385D70"/>
    <w:rsid w:val="00394D6B"/>
    <w:rsid w:val="003B143D"/>
    <w:rsid w:val="003C560D"/>
    <w:rsid w:val="0040097E"/>
    <w:rsid w:val="004240C3"/>
    <w:rsid w:val="00452DE3"/>
    <w:rsid w:val="004700D6"/>
    <w:rsid w:val="00471C00"/>
    <w:rsid w:val="0047215B"/>
    <w:rsid w:val="00473C93"/>
    <w:rsid w:val="004951FC"/>
    <w:rsid w:val="004A4124"/>
    <w:rsid w:val="004D7118"/>
    <w:rsid w:val="004E041D"/>
    <w:rsid w:val="004E3EA8"/>
    <w:rsid w:val="004F38E1"/>
    <w:rsid w:val="00503B17"/>
    <w:rsid w:val="005170E5"/>
    <w:rsid w:val="0055343B"/>
    <w:rsid w:val="00567AC2"/>
    <w:rsid w:val="005B57FC"/>
    <w:rsid w:val="005C2001"/>
    <w:rsid w:val="005C2076"/>
    <w:rsid w:val="005C4D8F"/>
    <w:rsid w:val="005C627D"/>
    <w:rsid w:val="005D040B"/>
    <w:rsid w:val="005D230C"/>
    <w:rsid w:val="005D71A7"/>
    <w:rsid w:val="005E03CB"/>
    <w:rsid w:val="00605EDB"/>
    <w:rsid w:val="006079FA"/>
    <w:rsid w:val="00622D19"/>
    <w:rsid w:val="00622DC2"/>
    <w:rsid w:val="006251F4"/>
    <w:rsid w:val="00642F62"/>
    <w:rsid w:val="00645CFC"/>
    <w:rsid w:val="00653EFA"/>
    <w:rsid w:val="006752C2"/>
    <w:rsid w:val="006B3D3C"/>
    <w:rsid w:val="006B5805"/>
    <w:rsid w:val="006E1354"/>
    <w:rsid w:val="006E1CB1"/>
    <w:rsid w:val="00721D9D"/>
    <w:rsid w:val="00722C54"/>
    <w:rsid w:val="00752F77"/>
    <w:rsid w:val="007622AC"/>
    <w:rsid w:val="00766087"/>
    <w:rsid w:val="00787631"/>
    <w:rsid w:val="007B0428"/>
    <w:rsid w:val="007B2B1F"/>
    <w:rsid w:val="007C3BD0"/>
    <w:rsid w:val="007E2FD6"/>
    <w:rsid w:val="007F5D50"/>
    <w:rsid w:val="00800433"/>
    <w:rsid w:val="008011E9"/>
    <w:rsid w:val="0080566F"/>
    <w:rsid w:val="00816E0F"/>
    <w:rsid w:val="00851281"/>
    <w:rsid w:val="008B6BB7"/>
    <w:rsid w:val="008C3FD8"/>
    <w:rsid w:val="008C40E0"/>
    <w:rsid w:val="008D12D9"/>
    <w:rsid w:val="008F5043"/>
    <w:rsid w:val="00933DA5"/>
    <w:rsid w:val="009621ED"/>
    <w:rsid w:val="00995B1D"/>
    <w:rsid w:val="009B462E"/>
    <w:rsid w:val="009B6CF0"/>
    <w:rsid w:val="00A07163"/>
    <w:rsid w:val="00A12EB9"/>
    <w:rsid w:val="00A621C6"/>
    <w:rsid w:val="00A660A1"/>
    <w:rsid w:val="00A66B0A"/>
    <w:rsid w:val="00AA2EAC"/>
    <w:rsid w:val="00AA3EA4"/>
    <w:rsid w:val="00AB0D6A"/>
    <w:rsid w:val="00AC459D"/>
    <w:rsid w:val="00AC5F04"/>
    <w:rsid w:val="00AE35FC"/>
    <w:rsid w:val="00B04CCE"/>
    <w:rsid w:val="00B10DC8"/>
    <w:rsid w:val="00B16DDC"/>
    <w:rsid w:val="00B41927"/>
    <w:rsid w:val="00B551F7"/>
    <w:rsid w:val="00B6205F"/>
    <w:rsid w:val="00B81659"/>
    <w:rsid w:val="00B82880"/>
    <w:rsid w:val="00BD3805"/>
    <w:rsid w:val="00C13731"/>
    <w:rsid w:val="00C14B22"/>
    <w:rsid w:val="00C34B52"/>
    <w:rsid w:val="00C4698A"/>
    <w:rsid w:val="00C60A7D"/>
    <w:rsid w:val="00C71785"/>
    <w:rsid w:val="00C8161F"/>
    <w:rsid w:val="00D24969"/>
    <w:rsid w:val="00D418DD"/>
    <w:rsid w:val="00D42238"/>
    <w:rsid w:val="00D54F1A"/>
    <w:rsid w:val="00D561C1"/>
    <w:rsid w:val="00D747DE"/>
    <w:rsid w:val="00D8115F"/>
    <w:rsid w:val="00DA1527"/>
    <w:rsid w:val="00DA24E3"/>
    <w:rsid w:val="00E22C41"/>
    <w:rsid w:val="00E374B1"/>
    <w:rsid w:val="00E43B59"/>
    <w:rsid w:val="00E639BD"/>
    <w:rsid w:val="00E656A2"/>
    <w:rsid w:val="00E70733"/>
    <w:rsid w:val="00E70BD0"/>
    <w:rsid w:val="00E74545"/>
    <w:rsid w:val="00EC46A3"/>
    <w:rsid w:val="00ED54CB"/>
    <w:rsid w:val="00ED7329"/>
    <w:rsid w:val="00ED7D46"/>
    <w:rsid w:val="00EE0AD1"/>
    <w:rsid w:val="00EF770F"/>
    <w:rsid w:val="00F040F5"/>
    <w:rsid w:val="00F207D0"/>
    <w:rsid w:val="00F304C7"/>
    <w:rsid w:val="00F522D4"/>
    <w:rsid w:val="00F77C65"/>
    <w:rsid w:val="00F80F45"/>
    <w:rsid w:val="00F8728B"/>
    <w:rsid w:val="00FB74D2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01FC0"/>
  <w15:docId w15:val="{1FF06EF6-3A3D-414A-9C39-3B6B3440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076F11"/>
    <w:pPr>
      <w:autoSpaceDE w:val="0"/>
      <w:autoSpaceDN w:val="0"/>
      <w:adjustRightInd w:val="0"/>
      <w:spacing w:after="0" w:line="241" w:lineRule="atLeast"/>
    </w:pPr>
    <w:rPr>
      <w:rFonts w:ascii="Baskerville" w:hAnsi="Baskerville"/>
      <w:sz w:val="24"/>
      <w:szCs w:val="24"/>
    </w:rPr>
  </w:style>
  <w:style w:type="character" w:customStyle="1" w:styleId="A1">
    <w:name w:val="A1"/>
    <w:uiPriority w:val="99"/>
    <w:rsid w:val="00076F11"/>
    <w:rPr>
      <w:rFonts w:cs="Baskerville"/>
      <w:i/>
      <w:iCs/>
      <w:color w:val="000000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6B5805"/>
    <w:pPr>
      <w:autoSpaceDE w:val="0"/>
      <w:autoSpaceDN w:val="0"/>
      <w:adjustRightInd w:val="0"/>
      <w:spacing w:after="0" w:line="241" w:lineRule="atLeast"/>
    </w:pPr>
    <w:rPr>
      <w:rFonts w:ascii="Baskerville" w:hAnsi="Baskerville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6B5805"/>
    <w:pPr>
      <w:autoSpaceDE w:val="0"/>
      <w:autoSpaceDN w:val="0"/>
      <w:adjustRightInd w:val="0"/>
      <w:spacing w:after="0" w:line="241" w:lineRule="atLeast"/>
    </w:pPr>
    <w:rPr>
      <w:rFonts w:ascii="Baskerville" w:hAnsi="Baskerville"/>
      <w:sz w:val="24"/>
      <w:szCs w:val="24"/>
    </w:rPr>
  </w:style>
  <w:style w:type="character" w:customStyle="1" w:styleId="A0">
    <w:name w:val="A0"/>
    <w:uiPriority w:val="99"/>
    <w:rsid w:val="002144C7"/>
    <w:rPr>
      <w:rFonts w:cs="Baskerville"/>
      <w:i/>
      <w:iCs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144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6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DefaultParagraphFont"/>
    <w:rsid w:val="008B6BB7"/>
  </w:style>
  <w:style w:type="character" w:customStyle="1" w:styleId="gmail-il">
    <w:name w:val="gmail-il"/>
    <w:basedOn w:val="DefaultParagraphFont"/>
    <w:rsid w:val="004951FC"/>
  </w:style>
  <w:style w:type="character" w:customStyle="1" w:styleId="dn">
    <w:name w:val="Žádný"/>
    <w:rsid w:val="004951FC"/>
  </w:style>
  <w:style w:type="character" w:customStyle="1" w:styleId="Hyperlink1">
    <w:name w:val="Hyperlink.1"/>
    <w:rsid w:val="004951FC"/>
    <w:rPr>
      <w:rFonts w:ascii="Verdana" w:eastAsia="Verdana" w:hAnsi="Verdana" w:cs="Verdana"/>
      <w:color w:val="0000FF"/>
      <w:sz w:val="20"/>
      <w:szCs w:val="20"/>
      <w:u w:val="single" w:color="0000FF"/>
    </w:rPr>
  </w:style>
  <w:style w:type="character" w:customStyle="1" w:styleId="Hyperlink2">
    <w:name w:val="Hyperlink.2"/>
    <w:rsid w:val="004951FC"/>
    <w:rPr>
      <w:rFonts w:ascii="Verdana" w:eastAsia="Verdana" w:hAnsi="Verdana" w:cs="Verdana"/>
      <w:sz w:val="20"/>
      <w:szCs w:val="20"/>
    </w:rPr>
  </w:style>
  <w:style w:type="paragraph" w:styleId="NoSpacing">
    <w:name w:val="No Spacing"/>
    <w:uiPriority w:val="1"/>
    <w:qFormat/>
    <w:rsid w:val="0076608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2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2EB9"/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2media.cz/" TargetMode="External"/><Relationship Id="rId12" Type="http://schemas.openxmlformats.org/officeDocument/2006/relationships/hyperlink" Target="http://www.facebook.com/2media.cz" TargetMode="External"/><Relationship Id="rId13" Type="http://schemas.openxmlformats.org/officeDocument/2006/relationships/hyperlink" Target="http://www.instagram.com/2mediacz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ftp://ftp.cinemart.cz/" TargetMode="External"/><Relationship Id="rId8" Type="http://schemas.openxmlformats.org/officeDocument/2006/relationships/hyperlink" Target="http://www.cinemart.cz/filmy/sarlatan" TargetMode="External"/><Relationship Id="rId9" Type="http://schemas.openxmlformats.org/officeDocument/2006/relationships/hyperlink" Target="http://www.facebook.com/filmsarlatan" TargetMode="External"/><Relationship Id="rId10" Type="http://schemas.openxmlformats.org/officeDocument/2006/relationships/hyperlink" Target="http://www.instagram.com/filmsarlata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C7B270-7E9B-E54E-BCD2-919997C8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606</Words>
  <Characters>3455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filmu</dc:creator>
  <cp:lastModifiedBy>Microsoft Office User</cp:lastModifiedBy>
  <cp:revision>4</cp:revision>
  <cp:lastPrinted>2020-03-01T17:05:00Z</cp:lastPrinted>
  <dcterms:created xsi:type="dcterms:W3CDTF">2020-09-20T11:48:00Z</dcterms:created>
  <dcterms:modified xsi:type="dcterms:W3CDTF">2020-09-20T14:16:00Z</dcterms:modified>
</cp:coreProperties>
</file>